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65490C" w14:textId="0AD5D489" w:rsidR="0096748A" w:rsidRPr="004B16BD" w:rsidRDefault="0096748A" w:rsidP="0096748A">
      <w:pPr>
        <w:pStyle w:val="1"/>
        <w:numPr>
          <w:ilvl w:val="0"/>
          <w:numId w:val="0"/>
        </w:numPr>
        <w:spacing w:line="240" w:lineRule="auto"/>
        <w:ind w:firstLine="567"/>
        <w:rPr>
          <w:sz w:val="24"/>
          <w:szCs w:val="24"/>
        </w:rPr>
      </w:pPr>
      <w:r w:rsidRPr="004B16BD">
        <w:rPr>
          <w:sz w:val="24"/>
          <w:szCs w:val="24"/>
        </w:rPr>
        <w:t xml:space="preserve">УДК </w:t>
      </w:r>
      <w:r w:rsidR="00C43EE8" w:rsidRPr="004B16BD">
        <w:rPr>
          <w:sz w:val="24"/>
          <w:szCs w:val="24"/>
        </w:rPr>
        <w:t>35.08</w:t>
      </w:r>
      <w:r w:rsidR="004B16BD" w:rsidRPr="004B16BD">
        <w:rPr>
          <w:color w:val="000000"/>
          <w:sz w:val="24"/>
          <w:szCs w:val="24"/>
        </w:rPr>
        <w:t>(477)</w:t>
      </w:r>
    </w:p>
    <w:p w14:paraId="4CB8D087" w14:textId="31B05409" w:rsidR="008F66C2" w:rsidRPr="0096748A" w:rsidRDefault="008F66C2" w:rsidP="0096748A">
      <w:pPr>
        <w:pStyle w:val="1"/>
        <w:numPr>
          <w:ilvl w:val="0"/>
          <w:numId w:val="0"/>
        </w:numPr>
        <w:spacing w:line="240" w:lineRule="auto"/>
        <w:ind w:firstLine="567"/>
        <w:jc w:val="left"/>
        <w:rPr>
          <w:b/>
          <w:sz w:val="20"/>
        </w:rPr>
      </w:pPr>
      <w:r w:rsidRPr="0096748A">
        <w:rPr>
          <w:b/>
          <w:sz w:val="20"/>
        </w:rPr>
        <w:t>Малиновський В</w:t>
      </w:r>
      <w:r w:rsidR="00C97937" w:rsidRPr="0096748A">
        <w:rPr>
          <w:b/>
          <w:sz w:val="20"/>
        </w:rPr>
        <w:t>алентин</w:t>
      </w:r>
      <w:r w:rsidRPr="0096748A">
        <w:rPr>
          <w:b/>
          <w:sz w:val="20"/>
        </w:rPr>
        <w:t xml:space="preserve"> Я</w:t>
      </w:r>
      <w:r w:rsidR="00C97937" w:rsidRPr="0096748A">
        <w:rPr>
          <w:b/>
          <w:sz w:val="20"/>
        </w:rPr>
        <w:t>рославович</w:t>
      </w:r>
    </w:p>
    <w:p w14:paraId="1C65DF74" w14:textId="1F4006E2" w:rsidR="008F66C2" w:rsidRPr="0096748A" w:rsidRDefault="008F66C2" w:rsidP="0096748A">
      <w:pPr>
        <w:pStyle w:val="1"/>
        <w:numPr>
          <w:ilvl w:val="0"/>
          <w:numId w:val="0"/>
        </w:numPr>
        <w:spacing w:line="240" w:lineRule="auto"/>
        <w:ind w:firstLine="567"/>
        <w:rPr>
          <w:sz w:val="20"/>
        </w:rPr>
      </w:pPr>
      <w:r w:rsidRPr="0096748A">
        <w:rPr>
          <w:sz w:val="20"/>
        </w:rPr>
        <w:t>доктор політичних наук, професор,</w:t>
      </w:r>
    </w:p>
    <w:p w14:paraId="7654DE85" w14:textId="1BD2F24D" w:rsidR="008F66C2" w:rsidRPr="0096748A" w:rsidRDefault="008F66C2" w:rsidP="0096748A">
      <w:pPr>
        <w:pStyle w:val="1"/>
        <w:numPr>
          <w:ilvl w:val="0"/>
          <w:numId w:val="0"/>
        </w:numPr>
        <w:spacing w:line="240" w:lineRule="auto"/>
        <w:ind w:firstLine="567"/>
        <w:rPr>
          <w:sz w:val="20"/>
        </w:rPr>
      </w:pPr>
      <w:r w:rsidRPr="0096748A">
        <w:rPr>
          <w:sz w:val="20"/>
        </w:rPr>
        <w:t xml:space="preserve">професор кафедри </w:t>
      </w:r>
      <w:r w:rsidR="0096748A">
        <w:rPr>
          <w:sz w:val="20"/>
        </w:rPr>
        <w:t>соціального забезпечення та гуманітарних наук</w:t>
      </w:r>
    </w:p>
    <w:p w14:paraId="364D5E1A" w14:textId="3AB3AE51" w:rsidR="008F66C2" w:rsidRDefault="0096748A" w:rsidP="0096748A">
      <w:pPr>
        <w:pStyle w:val="1"/>
        <w:numPr>
          <w:ilvl w:val="0"/>
          <w:numId w:val="0"/>
        </w:numPr>
        <w:spacing w:line="240" w:lineRule="auto"/>
        <w:ind w:firstLine="567"/>
        <w:rPr>
          <w:sz w:val="20"/>
        </w:rPr>
      </w:pPr>
      <w:r>
        <w:rPr>
          <w:sz w:val="20"/>
        </w:rPr>
        <w:t>Луцького</w:t>
      </w:r>
      <w:r w:rsidR="008F66C2" w:rsidRPr="0096748A">
        <w:rPr>
          <w:sz w:val="20"/>
        </w:rPr>
        <w:t xml:space="preserve"> національного </w:t>
      </w:r>
      <w:r>
        <w:rPr>
          <w:sz w:val="20"/>
        </w:rPr>
        <w:t xml:space="preserve">технічного університету </w:t>
      </w:r>
    </w:p>
    <w:p w14:paraId="1A33325E" w14:textId="22B2997F" w:rsidR="0096748A" w:rsidRDefault="0096748A" w:rsidP="0096748A">
      <w:pPr>
        <w:pStyle w:val="1"/>
        <w:numPr>
          <w:ilvl w:val="0"/>
          <w:numId w:val="0"/>
        </w:numPr>
        <w:spacing w:line="240" w:lineRule="auto"/>
        <w:ind w:firstLine="567"/>
        <w:rPr>
          <w:sz w:val="20"/>
        </w:rPr>
      </w:pPr>
      <w:r>
        <w:rPr>
          <w:sz w:val="20"/>
          <w:lang w:val="en-US"/>
        </w:rPr>
        <w:t>ORCID ID</w:t>
      </w:r>
      <w:r>
        <w:rPr>
          <w:sz w:val="20"/>
        </w:rPr>
        <w:t>: 0000-0003-2017-553Х</w:t>
      </w:r>
    </w:p>
    <w:p w14:paraId="145F2B5C" w14:textId="51642CD7" w:rsidR="00A8595D" w:rsidRPr="00A8595D" w:rsidRDefault="00A8595D" w:rsidP="0096748A">
      <w:pPr>
        <w:pStyle w:val="1"/>
        <w:numPr>
          <w:ilvl w:val="0"/>
          <w:numId w:val="0"/>
        </w:numPr>
        <w:spacing w:line="240" w:lineRule="auto"/>
        <w:ind w:firstLine="567"/>
        <w:rPr>
          <w:i/>
          <w:sz w:val="20"/>
          <w:lang w:val="en-US"/>
        </w:rPr>
      </w:pPr>
      <w:r w:rsidRPr="00A8595D">
        <w:rPr>
          <w:i/>
          <w:sz w:val="20"/>
          <w:lang w:val="en-US"/>
        </w:rPr>
        <w:t>valentyn.volyn@gmail.com</w:t>
      </w:r>
    </w:p>
    <w:p w14:paraId="7133D8F8" w14:textId="77777777" w:rsidR="008F66C2" w:rsidRPr="0096748A" w:rsidRDefault="008F66C2" w:rsidP="0096748A">
      <w:pPr>
        <w:pStyle w:val="1"/>
        <w:numPr>
          <w:ilvl w:val="0"/>
          <w:numId w:val="0"/>
        </w:numPr>
        <w:spacing w:line="240" w:lineRule="auto"/>
        <w:ind w:firstLine="567"/>
        <w:rPr>
          <w:b/>
          <w:sz w:val="20"/>
        </w:rPr>
      </w:pPr>
    </w:p>
    <w:p w14:paraId="09C9D1E4" w14:textId="77777777" w:rsidR="006F2433" w:rsidRDefault="00C10BBF" w:rsidP="006F2433">
      <w:pPr>
        <w:pStyle w:val="1"/>
        <w:numPr>
          <w:ilvl w:val="0"/>
          <w:numId w:val="0"/>
        </w:numPr>
        <w:spacing w:line="240" w:lineRule="auto"/>
        <w:ind w:firstLine="567"/>
        <w:rPr>
          <w:b/>
          <w:sz w:val="24"/>
          <w:szCs w:val="24"/>
        </w:rPr>
      </w:pPr>
      <w:r w:rsidRPr="00A8595D">
        <w:rPr>
          <w:b/>
          <w:sz w:val="24"/>
          <w:szCs w:val="24"/>
        </w:rPr>
        <w:t>КОНЦЕПТУАЛІЗАЦІЯ ПОНЯТТЯ «</w:t>
      </w:r>
      <w:r w:rsidR="008F66C2" w:rsidRPr="00A8595D">
        <w:rPr>
          <w:b/>
          <w:sz w:val="24"/>
          <w:szCs w:val="24"/>
        </w:rPr>
        <w:t>ПУБЛІЧНА СЛУЖБА</w:t>
      </w:r>
      <w:r w:rsidRPr="00A8595D">
        <w:rPr>
          <w:b/>
          <w:sz w:val="24"/>
          <w:szCs w:val="24"/>
        </w:rPr>
        <w:t>»</w:t>
      </w:r>
    </w:p>
    <w:p w14:paraId="3B8D24C3" w14:textId="1E85C8AF" w:rsidR="00E35CDA" w:rsidRPr="00A8595D" w:rsidRDefault="008F66C2" w:rsidP="006F2433">
      <w:pPr>
        <w:pStyle w:val="1"/>
        <w:numPr>
          <w:ilvl w:val="0"/>
          <w:numId w:val="0"/>
        </w:numPr>
        <w:spacing w:line="240" w:lineRule="auto"/>
        <w:ind w:firstLine="567"/>
        <w:rPr>
          <w:b/>
          <w:sz w:val="24"/>
          <w:szCs w:val="24"/>
        </w:rPr>
      </w:pPr>
      <w:r w:rsidRPr="00A8595D">
        <w:rPr>
          <w:b/>
          <w:sz w:val="24"/>
          <w:szCs w:val="24"/>
        </w:rPr>
        <w:t xml:space="preserve"> </w:t>
      </w:r>
    </w:p>
    <w:p w14:paraId="1ABF0985" w14:textId="77777777" w:rsidR="00983FC9" w:rsidRPr="00983FC9" w:rsidRDefault="00983FC9" w:rsidP="00983FC9">
      <w:pPr>
        <w:tabs>
          <w:tab w:val="left" w:pos="1134"/>
        </w:tabs>
        <w:spacing w:after="0" w:line="240" w:lineRule="auto"/>
        <w:ind w:firstLine="567"/>
        <w:jc w:val="both"/>
        <w:rPr>
          <w:rFonts w:ascii="Times New Roman" w:hAnsi="Times New Roman" w:cs="Times New Roman"/>
          <w:sz w:val="20"/>
          <w:szCs w:val="20"/>
        </w:rPr>
      </w:pPr>
      <w:r w:rsidRPr="00983FC9">
        <w:rPr>
          <w:rFonts w:ascii="Times New Roman" w:hAnsi="Times New Roman" w:cs="Times New Roman"/>
          <w:b/>
          <w:i/>
          <w:sz w:val="20"/>
          <w:szCs w:val="20"/>
        </w:rPr>
        <w:t>Анотація</w:t>
      </w:r>
      <w:r w:rsidRPr="00983FC9">
        <w:rPr>
          <w:rFonts w:ascii="Times New Roman" w:hAnsi="Times New Roman" w:cs="Times New Roman"/>
          <w:sz w:val="20"/>
          <w:szCs w:val="20"/>
        </w:rPr>
        <w:t>. У статті досліджується поняття «публічна служба» – одна з ключових категорій наукової галузі «публічне управління та адміністрування». Зауважено, що на відміну від західної традиції публічної адміністрації, в якій цей термін має доволі тривалу історію, у вітчизняній науці і практиці публічного управління він є порівняно новим. Зокрема, в національній  нормативно-правовій сфері поняття «публічна служба» вперше з’явилося у 1998 році, а в законодавчій – у 2005 році. При цьому, лише останніми роками цей термін набуває належного місця як у теорії і практиці публічного управління та адміністрування, так і у сфері нормативно-правового регулювання.</w:t>
      </w:r>
    </w:p>
    <w:p w14:paraId="2DDCEC7D" w14:textId="77777777" w:rsidR="00983FC9" w:rsidRPr="00983FC9" w:rsidRDefault="00983FC9" w:rsidP="00983FC9">
      <w:pPr>
        <w:tabs>
          <w:tab w:val="left" w:pos="1134"/>
        </w:tabs>
        <w:spacing w:after="0" w:line="240" w:lineRule="auto"/>
        <w:ind w:firstLine="567"/>
        <w:jc w:val="both"/>
        <w:rPr>
          <w:rFonts w:ascii="Times New Roman" w:hAnsi="Times New Roman" w:cs="Times New Roman"/>
          <w:sz w:val="20"/>
          <w:szCs w:val="20"/>
        </w:rPr>
      </w:pPr>
      <w:r w:rsidRPr="00983FC9">
        <w:rPr>
          <w:rFonts w:ascii="Times New Roman" w:hAnsi="Times New Roman" w:cs="Times New Roman"/>
          <w:sz w:val="20"/>
          <w:szCs w:val="20"/>
        </w:rPr>
        <w:t xml:space="preserve">Проаналізовані законодавчі та наукові підходи щодо концептуалізації цієї системної категорії, зокрема широке і вузьке трактування, а також комплексний підхід до її розуміння, що дало можливість авторові на основі критичного аналізу зазначених підходів зробити висновок щодо незавершеності зазначеного процесу. Зважаючи на такий стан наукової розробки досліджуваної категорії, а також аналізу законодавчих і наукових напрацювань із зазначеної тематики, автором сформульоване оригінальне визначення «публічна служба», як комплексного поняття, своєрідної теоретичної конструкції, що об’єднує всі види служб, котрі реалізують публічні функції і надають публічні послуги фізичним і юридичним особам. Також запропоновані основні характеристики вітчизняного інституту публічної служби в Україні. </w:t>
      </w:r>
    </w:p>
    <w:p w14:paraId="0F694198" w14:textId="77777777" w:rsidR="00983FC9" w:rsidRPr="00983FC9" w:rsidRDefault="00983FC9" w:rsidP="00983FC9">
      <w:pPr>
        <w:tabs>
          <w:tab w:val="left" w:pos="1134"/>
        </w:tabs>
        <w:spacing w:after="0" w:line="240" w:lineRule="auto"/>
        <w:ind w:firstLine="567"/>
        <w:jc w:val="both"/>
        <w:rPr>
          <w:rFonts w:ascii="Times New Roman" w:hAnsi="Times New Roman" w:cs="Times New Roman"/>
          <w:sz w:val="20"/>
          <w:szCs w:val="20"/>
        </w:rPr>
      </w:pPr>
      <w:r w:rsidRPr="00983FC9">
        <w:rPr>
          <w:rFonts w:ascii="Times New Roman" w:hAnsi="Times New Roman" w:cs="Times New Roman"/>
          <w:sz w:val="20"/>
          <w:szCs w:val="20"/>
        </w:rPr>
        <w:t>Зважаючи на стан наукової розробки зазначеної наукової категорії, на думку автора, важливим завданням, що стоїть перед вітчизняною управлінською наукою, є</w:t>
      </w:r>
      <w:r w:rsidRPr="00983FC9">
        <w:rPr>
          <w:rFonts w:ascii="Times New Roman" w:hAnsi="Times New Roman" w:cs="Times New Roman"/>
          <w:i/>
          <w:sz w:val="20"/>
          <w:szCs w:val="20"/>
        </w:rPr>
        <w:t xml:space="preserve"> </w:t>
      </w:r>
      <w:r w:rsidRPr="00983FC9">
        <w:rPr>
          <w:rFonts w:ascii="Times New Roman" w:hAnsi="Times New Roman" w:cs="Times New Roman"/>
          <w:sz w:val="20"/>
          <w:szCs w:val="20"/>
        </w:rPr>
        <w:t xml:space="preserve">визначення всіх видів служб, що охоплюються поняттям «публічна служба», їх теоретичне обґрунтування і систематизація з урахуванням вітчизняної специфіки публічного управління та процесів реформування публічної адміністрації і територіальної організації влади. </w:t>
      </w:r>
    </w:p>
    <w:p w14:paraId="540610F3" w14:textId="760AE531" w:rsidR="00983FC9" w:rsidRPr="00983FC9" w:rsidRDefault="00983FC9" w:rsidP="00983FC9">
      <w:pPr>
        <w:tabs>
          <w:tab w:val="left" w:pos="1134"/>
        </w:tabs>
        <w:spacing w:after="0" w:line="240" w:lineRule="auto"/>
        <w:ind w:firstLine="567"/>
        <w:jc w:val="both"/>
        <w:rPr>
          <w:rFonts w:ascii="Times New Roman" w:hAnsi="Times New Roman" w:cs="Times New Roman"/>
          <w:sz w:val="20"/>
          <w:szCs w:val="20"/>
        </w:rPr>
      </w:pPr>
      <w:r w:rsidRPr="00983FC9">
        <w:rPr>
          <w:rFonts w:ascii="Times New Roman" w:hAnsi="Times New Roman" w:cs="Times New Roman"/>
          <w:b/>
          <w:i/>
          <w:sz w:val="20"/>
          <w:szCs w:val="20"/>
        </w:rPr>
        <w:t>Ключові слова</w:t>
      </w:r>
      <w:r>
        <w:rPr>
          <w:rFonts w:ascii="Times New Roman" w:hAnsi="Times New Roman" w:cs="Times New Roman"/>
          <w:sz w:val="20"/>
          <w:szCs w:val="20"/>
        </w:rPr>
        <w:t>: публічна служба;</w:t>
      </w:r>
      <w:r w:rsidRPr="00983FC9">
        <w:rPr>
          <w:rFonts w:ascii="Times New Roman" w:hAnsi="Times New Roman" w:cs="Times New Roman"/>
          <w:sz w:val="20"/>
          <w:szCs w:val="20"/>
        </w:rPr>
        <w:t xml:space="preserve"> </w:t>
      </w:r>
      <w:r>
        <w:rPr>
          <w:rFonts w:ascii="Times New Roman" w:hAnsi="Times New Roman" w:cs="Times New Roman"/>
          <w:sz w:val="20"/>
          <w:szCs w:val="20"/>
        </w:rPr>
        <w:t>державна служба; муніципальна служба; публічний службовець;</w:t>
      </w:r>
      <w:r w:rsidRPr="00983FC9">
        <w:rPr>
          <w:rFonts w:ascii="Times New Roman" w:hAnsi="Times New Roman" w:cs="Times New Roman"/>
          <w:sz w:val="20"/>
          <w:szCs w:val="20"/>
        </w:rPr>
        <w:t xml:space="preserve"> інститут публічної служби.</w:t>
      </w:r>
    </w:p>
    <w:p w14:paraId="71FBFF89" w14:textId="77777777" w:rsidR="00DC5A5C" w:rsidRPr="00C20682" w:rsidRDefault="00DC5A5C" w:rsidP="00C20682">
      <w:pPr>
        <w:spacing w:after="0" w:line="240" w:lineRule="auto"/>
        <w:jc w:val="both"/>
        <w:rPr>
          <w:rFonts w:ascii="Times New Roman" w:hAnsi="Times New Roman" w:cs="Times New Roman"/>
          <w:b/>
          <w:sz w:val="28"/>
          <w:szCs w:val="28"/>
        </w:rPr>
      </w:pPr>
    </w:p>
    <w:p w14:paraId="61268689" w14:textId="2305F463" w:rsidR="00983FC9" w:rsidRPr="002C684A" w:rsidRDefault="00983FC9" w:rsidP="002C684A">
      <w:pPr>
        <w:spacing w:after="0" w:line="240" w:lineRule="auto"/>
        <w:ind w:firstLine="567"/>
        <w:jc w:val="both"/>
        <w:rPr>
          <w:rFonts w:ascii="Times New Roman" w:hAnsi="Times New Roman" w:cs="Times New Roman"/>
          <w:b/>
          <w:sz w:val="24"/>
          <w:szCs w:val="24"/>
        </w:rPr>
      </w:pPr>
      <w:r w:rsidRPr="002C684A">
        <w:rPr>
          <w:rFonts w:ascii="Times New Roman" w:hAnsi="Times New Roman" w:cs="Times New Roman"/>
          <w:b/>
          <w:sz w:val="24"/>
          <w:szCs w:val="24"/>
        </w:rPr>
        <w:t>ВСТУП</w:t>
      </w:r>
      <w:bookmarkStart w:id="0" w:name="_GoBack"/>
      <w:bookmarkEnd w:id="0"/>
    </w:p>
    <w:p w14:paraId="03C25B06" w14:textId="4C7F700B" w:rsidR="00FB45D7" w:rsidRPr="00983FC9" w:rsidRDefault="004103CA" w:rsidP="0096748A">
      <w:pPr>
        <w:spacing w:after="0" w:line="240" w:lineRule="auto"/>
        <w:ind w:firstLine="567"/>
        <w:jc w:val="both"/>
        <w:rPr>
          <w:rFonts w:ascii="Times New Roman" w:hAnsi="Times New Roman" w:cs="Times New Roman"/>
          <w:sz w:val="24"/>
          <w:szCs w:val="24"/>
        </w:rPr>
      </w:pPr>
      <w:r w:rsidRPr="00983FC9">
        <w:rPr>
          <w:rFonts w:ascii="Times New Roman" w:hAnsi="Times New Roman" w:cs="Times New Roman"/>
          <w:b/>
          <w:sz w:val="24"/>
          <w:szCs w:val="24"/>
        </w:rPr>
        <w:t>Постановка проблеми</w:t>
      </w:r>
      <w:r w:rsidRPr="00983FC9">
        <w:rPr>
          <w:rFonts w:ascii="Times New Roman" w:hAnsi="Times New Roman" w:cs="Times New Roman"/>
          <w:sz w:val="24"/>
          <w:szCs w:val="24"/>
        </w:rPr>
        <w:t>.</w:t>
      </w:r>
      <w:r w:rsidR="00AC082B" w:rsidRPr="00983FC9">
        <w:rPr>
          <w:rFonts w:ascii="Times New Roman" w:hAnsi="Times New Roman" w:cs="Times New Roman"/>
          <w:sz w:val="24"/>
          <w:szCs w:val="24"/>
          <w:lang w:val="ru-RU"/>
        </w:rPr>
        <w:t xml:space="preserve"> </w:t>
      </w:r>
      <w:r w:rsidR="00AC082B" w:rsidRPr="00983FC9">
        <w:rPr>
          <w:rFonts w:ascii="Times New Roman" w:hAnsi="Times New Roman" w:cs="Times New Roman"/>
          <w:sz w:val="24"/>
          <w:szCs w:val="24"/>
        </w:rPr>
        <w:t>Сучасні процеси становлення демократичної, правової, соціальної держави, розвиток громадянського суспільства, інтеграція України</w:t>
      </w:r>
      <w:r w:rsidR="00DA45F0" w:rsidRPr="00983FC9">
        <w:rPr>
          <w:rFonts w:ascii="Times New Roman" w:hAnsi="Times New Roman" w:cs="Times New Roman"/>
          <w:sz w:val="24"/>
          <w:szCs w:val="24"/>
        </w:rPr>
        <w:t xml:space="preserve"> до</w:t>
      </w:r>
      <w:r w:rsidR="00AC082B" w:rsidRPr="00983FC9">
        <w:rPr>
          <w:rFonts w:ascii="Times New Roman" w:hAnsi="Times New Roman" w:cs="Times New Roman"/>
          <w:sz w:val="24"/>
          <w:szCs w:val="24"/>
        </w:rPr>
        <w:t xml:space="preserve"> </w:t>
      </w:r>
      <w:r w:rsidR="00DA45F0" w:rsidRPr="00983FC9">
        <w:rPr>
          <w:rFonts w:ascii="Times New Roman" w:hAnsi="Times New Roman" w:cs="Times New Roman"/>
          <w:sz w:val="24"/>
          <w:szCs w:val="24"/>
        </w:rPr>
        <w:t>є</w:t>
      </w:r>
      <w:r w:rsidR="00AC082B" w:rsidRPr="00983FC9">
        <w:rPr>
          <w:rFonts w:ascii="Times New Roman" w:hAnsi="Times New Roman" w:cs="Times New Roman"/>
          <w:sz w:val="24"/>
          <w:szCs w:val="24"/>
        </w:rPr>
        <w:t>вропейськ</w:t>
      </w:r>
      <w:r w:rsidR="00DA45F0" w:rsidRPr="00983FC9">
        <w:rPr>
          <w:rFonts w:ascii="Times New Roman" w:hAnsi="Times New Roman" w:cs="Times New Roman"/>
          <w:sz w:val="24"/>
          <w:szCs w:val="24"/>
        </w:rPr>
        <w:t>ого</w:t>
      </w:r>
      <w:r w:rsidR="00AC082B" w:rsidRPr="00983FC9">
        <w:rPr>
          <w:rFonts w:ascii="Times New Roman" w:hAnsi="Times New Roman" w:cs="Times New Roman"/>
          <w:sz w:val="24"/>
          <w:szCs w:val="24"/>
        </w:rPr>
        <w:t xml:space="preserve"> співтовариств</w:t>
      </w:r>
      <w:r w:rsidR="00DA45F0" w:rsidRPr="00983FC9">
        <w:rPr>
          <w:rFonts w:ascii="Times New Roman" w:hAnsi="Times New Roman" w:cs="Times New Roman"/>
          <w:sz w:val="24"/>
          <w:szCs w:val="24"/>
        </w:rPr>
        <w:t>а</w:t>
      </w:r>
      <w:r w:rsidR="00AC082B" w:rsidRPr="00983FC9">
        <w:rPr>
          <w:rFonts w:ascii="Times New Roman" w:hAnsi="Times New Roman" w:cs="Times New Roman"/>
          <w:sz w:val="24"/>
          <w:szCs w:val="24"/>
        </w:rPr>
        <w:t xml:space="preserve"> неможливі без функціонування ефективного інституту публічної служби – ключового механізму держави. Однак, вітчизняні наукові розробки з цієї тематики лише починають з’являтися, що пояснюється домінуванням до останнього часу інституту державної служби, що охоплював інші види публічної служби </w:t>
      </w:r>
      <w:r w:rsidR="00AC082B" w:rsidRPr="00983FC9">
        <w:rPr>
          <w:rFonts w:ascii="Times New Roman" w:hAnsi="Times New Roman" w:cs="Times New Roman"/>
          <w:spacing w:val="-2"/>
          <w:sz w:val="24"/>
          <w:szCs w:val="24"/>
        </w:rPr>
        <w:t>в межах освітнього напряму «Державна служба».</w:t>
      </w:r>
    </w:p>
    <w:p w14:paraId="116D0AE0" w14:textId="0B07F4C5" w:rsidR="00BA3EC7" w:rsidRPr="00983FC9" w:rsidRDefault="00AC082B" w:rsidP="0096748A">
      <w:pPr>
        <w:spacing w:after="0" w:line="240" w:lineRule="auto"/>
        <w:ind w:firstLine="567"/>
        <w:jc w:val="both"/>
        <w:rPr>
          <w:rFonts w:ascii="Times New Roman" w:hAnsi="Times New Roman" w:cs="Times New Roman"/>
          <w:sz w:val="24"/>
          <w:szCs w:val="24"/>
        </w:rPr>
      </w:pPr>
      <w:r w:rsidRPr="00983FC9">
        <w:rPr>
          <w:rFonts w:ascii="Times New Roman" w:hAnsi="Times New Roman" w:cs="Times New Roman"/>
          <w:sz w:val="24"/>
          <w:szCs w:val="24"/>
        </w:rPr>
        <w:t xml:space="preserve">Однак, кардинальні зміни, пов’язані із зміною назви галузі знань і найменування спеціальності – «Публічне управління та адміністрування», прийняття нового Закону України «Про державну службу», а також процеси децентралізації влади, що суттєво змінили співвідношення державної </w:t>
      </w:r>
      <w:r w:rsidR="00733315" w:rsidRPr="00983FC9">
        <w:rPr>
          <w:rFonts w:ascii="Times New Roman" w:hAnsi="Times New Roman" w:cs="Times New Roman"/>
          <w:sz w:val="24"/>
          <w:szCs w:val="24"/>
        </w:rPr>
        <w:t>і муніципальної</w:t>
      </w:r>
      <w:r w:rsidRPr="00983FC9">
        <w:rPr>
          <w:rFonts w:ascii="Times New Roman" w:hAnsi="Times New Roman" w:cs="Times New Roman"/>
          <w:sz w:val="24"/>
          <w:szCs w:val="24"/>
        </w:rPr>
        <w:t xml:space="preserve"> служби, потребують відповідної ґрунтовної наукової корекції. </w:t>
      </w:r>
      <w:r w:rsidR="00733315" w:rsidRPr="00983FC9">
        <w:rPr>
          <w:rFonts w:ascii="Times New Roman" w:hAnsi="Times New Roman" w:cs="Times New Roman"/>
          <w:sz w:val="24"/>
          <w:szCs w:val="24"/>
        </w:rPr>
        <w:t>У зв’язку з цим</w:t>
      </w:r>
      <w:r w:rsidR="00E53B11" w:rsidRPr="00983FC9">
        <w:rPr>
          <w:rFonts w:ascii="Times New Roman" w:hAnsi="Times New Roman" w:cs="Times New Roman"/>
          <w:sz w:val="24"/>
          <w:szCs w:val="24"/>
        </w:rPr>
        <w:t xml:space="preserve">, управлінська наука повинна давати адекватні </w:t>
      </w:r>
      <w:r w:rsidR="004B27D2" w:rsidRPr="00983FC9">
        <w:rPr>
          <w:rFonts w:ascii="Times New Roman" w:hAnsi="Times New Roman" w:cs="Times New Roman"/>
          <w:sz w:val="24"/>
          <w:szCs w:val="24"/>
        </w:rPr>
        <w:t xml:space="preserve">і своєчасні </w:t>
      </w:r>
      <w:r w:rsidR="00E53B11" w:rsidRPr="00983FC9">
        <w:rPr>
          <w:rFonts w:ascii="Times New Roman" w:hAnsi="Times New Roman" w:cs="Times New Roman"/>
          <w:sz w:val="24"/>
          <w:szCs w:val="24"/>
        </w:rPr>
        <w:t>відповіді</w:t>
      </w:r>
      <w:r w:rsidR="004B27D2" w:rsidRPr="00983FC9">
        <w:rPr>
          <w:rFonts w:ascii="Times New Roman" w:hAnsi="Times New Roman" w:cs="Times New Roman"/>
          <w:sz w:val="24"/>
          <w:szCs w:val="24"/>
        </w:rPr>
        <w:t xml:space="preserve"> </w:t>
      </w:r>
      <w:r w:rsidR="00E53B11" w:rsidRPr="00983FC9">
        <w:rPr>
          <w:rFonts w:ascii="Times New Roman" w:hAnsi="Times New Roman" w:cs="Times New Roman"/>
          <w:sz w:val="24"/>
          <w:szCs w:val="24"/>
        </w:rPr>
        <w:t>на зазначені виклики.</w:t>
      </w:r>
      <w:r w:rsidR="004B27D2" w:rsidRPr="00983FC9">
        <w:rPr>
          <w:rFonts w:ascii="Times New Roman" w:hAnsi="Times New Roman" w:cs="Times New Roman"/>
          <w:sz w:val="24"/>
          <w:szCs w:val="24"/>
        </w:rPr>
        <w:t xml:space="preserve"> Зокрема, потребує ґрунтовного наукового осмислення категорія систем</w:t>
      </w:r>
      <w:r w:rsidR="00733315" w:rsidRPr="00983FC9">
        <w:rPr>
          <w:rFonts w:ascii="Times New Roman" w:hAnsi="Times New Roman" w:cs="Times New Roman"/>
          <w:sz w:val="24"/>
          <w:szCs w:val="24"/>
        </w:rPr>
        <w:t>ного</w:t>
      </w:r>
      <w:r w:rsidR="004B27D2" w:rsidRPr="00983FC9">
        <w:rPr>
          <w:rFonts w:ascii="Times New Roman" w:hAnsi="Times New Roman" w:cs="Times New Roman"/>
          <w:sz w:val="24"/>
          <w:szCs w:val="24"/>
        </w:rPr>
        <w:t xml:space="preserve"> характ</w:t>
      </w:r>
      <w:r w:rsidR="00733315" w:rsidRPr="00983FC9">
        <w:rPr>
          <w:rFonts w:ascii="Times New Roman" w:hAnsi="Times New Roman" w:cs="Times New Roman"/>
          <w:sz w:val="24"/>
          <w:szCs w:val="24"/>
        </w:rPr>
        <w:t>е</w:t>
      </w:r>
      <w:r w:rsidR="004B27D2" w:rsidRPr="00983FC9">
        <w:rPr>
          <w:rFonts w:ascii="Times New Roman" w:hAnsi="Times New Roman" w:cs="Times New Roman"/>
          <w:sz w:val="24"/>
          <w:szCs w:val="24"/>
        </w:rPr>
        <w:t xml:space="preserve">ру «публічна служба», </w:t>
      </w:r>
      <w:r w:rsidR="00733315" w:rsidRPr="00983FC9">
        <w:rPr>
          <w:rFonts w:ascii="Times New Roman" w:hAnsi="Times New Roman" w:cs="Times New Roman"/>
          <w:sz w:val="24"/>
          <w:szCs w:val="24"/>
        </w:rPr>
        <w:t>котра</w:t>
      </w:r>
      <w:r w:rsidR="004B27D2" w:rsidRPr="00983FC9">
        <w:rPr>
          <w:rFonts w:ascii="Times New Roman" w:hAnsi="Times New Roman" w:cs="Times New Roman"/>
          <w:sz w:val="24"/>
          <w:szCs w:val="24"/>
        </w:rPr>
        <w:t xml:space="preserve"> все ще перебуває у стані наукової дискусії. З іншого боку, п</w:t>
      </w:r>
      <w:r w:rsidRPr="00983FC9">
        <w:rPr>
          <w:rFonts w:ascii="Times New Roman" w:hAnsi="Times New Roman" w:cs="Times New Roman"/>
          <w:sz w:val="24"/>
          <w:szCs w:val="24"/>
        </w:rPr>
        <w:t xml:space="preserve">ідготовка фахівців спеціальності «Публічне управління та адміністрування» також неможлива без відповідного науково-методичного забезпечення, яке б відображало зазначені вище тренди. </w:t>
      </w:r>
    </w:p>
    <w:p w14:paraId="2F98B9AC" w14:textId="54CD3D08" w:rsidR="0084657E" w:rsidRPr="00983FC9" w:rsidRDefault="004103CA" w:rsidP="0096748A">
      <w:pPr>
        <w:spacing w:after="0" w:line="240" w:lineRule="auto"/>
        <w:ind w:firstLine="567"/>
        <w:jc w:val="both"/>
        <w:rPr>
          <w:rFonts w:ascii="Times New Roman" w:hAnsi="Times New Roman" w:cs="Times New Roman"/>
          <w:sz w:val="24"/>
          <w:szCs w:val="24"/>
          <w:lang w:val="ru-RU"/>
        </w:rPr>
      </w:pPr>
      <w:r w:rsidRPr="00983FC9">
        <w:rPr>
          <w:rFonts w:ascii="Times New Roman" w:hAnsi="Times New Roman" w:cs="Times New Roman"/>
          <w:b/>
          <w:sz w:val="24"/>
          <w:szCs w:val="24"/>
        </w:rPr>
        <w:t xml:space="preserve">Аналіз останніх </w:t>
      </w:r>
      <w:r w:rsidR="00983FC9">
        <w:rPr>
          <w:rFonts w:ascii="Times New Roman" w:hAnsi="Times New Roman" w:cs="Times New Roman"/>
          <w:b/>
          <w:sz w:val="24"/>
          <w:szCs w:val="24"/>
        </w:rPr>
        <w:t>досліджень і публікацій</w:t>
      </w:r>
      <w:r w:rsidRPr="00983FC9">
        <w:rPr>
          <w:rFonts w:ascii="Times New Roman" w:hAnsi="Times New Roman" w:cs="Times New Roman"/>
          <w:sz w:val="24"/>
          <w:szCs w:val="24"/>
          <w:lang w:val="ru-RU"/>
        </w:rPr>
        <w:t>.</w:t>
      </w:r>
      <w:r w:rsidR="00194E79" w:rsidRPr="00983FC9">
        <w:rPr>
          <w:rFonts w:ascii="Times New Roman" w:hAnsi="Times New Roman" w:cs="Times New Roman"/>
          <w:sz w:val="24"/>
          <w:szCs w:val="24"/>
          <w:lang w:val="ru-RU"/>
        </w:rPr>
        <w:t xml:space="preserve"> </w:t>
      </w:r>
      <w:proofErr w:type="spellStart"/>
      <w:r w:rsidR="00BA3EC7" w:rsidRPr="00983FC9">
        <w:rPr>
          <w:rFonts w:ascii="Times New Roman" w:hAnsi="Times New Roman" w:cs="Times New Roman"/>
          <w:sz w:val="24"/>
          <w:szCs w:val="24"/>
          <w:lang w:val="ru-RU"/>
        </w:rPr>
        <w:t>Питання</w:t>
      </w:r>
      <w:proofErr w:type="spellEnd"/>
      <w:r w:rsidR="00BA3EC7" w:rsidRPr="00983FC9">
        <w:rPr>
          <w:rFonts w:ascii="Times New Roman" w:hAnsi="Times New Roman" w:cs="Times New Roman"/>
          <w:sz w:val="24"/>
          <w:szCs w:val="24"/>
          <w:lang w:val="ru-RU"/>
        </w:rPr>
        <w:t xml:space="preserve"> </w:t>
      </w:r>
      <w:proofErr w:type="spellStart"/>
      <w:r w:rsidR="00BA3EC7" w:rsidRPr="00983FC9">
        <w:rPr>
          <w:rFonts w:ascii="Times New Roman" w:hAnsi="Times New Roman" w:cs="Times New Roman"/>
          <w:sz w:val="24"/>
          <w:szCs w:val="24"/>
          <w:lang w:val="ru-RU"/>
        </w:rPr>
        <w:t>публічної</w:t>
      </w:r>
      <w:proofErr w:type="spellEnd"/>
      <w:r w:rsidR="00BA3EC7" w:rsidRPr="00983FC9">
        <w:rPr>
          <w:rFonts w:ascii="Times New Roman" w:hAnsi="Times New Roman" w:cs="Times New Roman"/>
          <w:sz w:val="24"/>
          <w:szCs w:val="24"/>
          <w:lang w:val="ru-RU"/>
        </w:rPr>
        <w:t xml:space="preserve"> </w:t>
      </w:r>
      <w:proofErr w:type="spellStart"/>
      <w:r w:rsidR="00BA3EC7" w:rsidRPr="00983FC9">
        <w:rPr>
          <w:rFonts w:ascii="Times New Roman" w:hAnsi="Times New Roman" w:cs="Times New Roman"/>
          <w:sz w:val="24"/>
          <w:szCs w:val="24"/>
          <w:lang w:val="ru-RU"/>
        </w:rPr>
        <w:t>служби</w:t>
      </w:r>
      <w:proofErr w:type="spellEnd"/>
      <w:r w:rsidR="00BA3EC7" w:rsidRPr="00983FC9">
        <w:rPr>
          <w:rFonts w:ascii="Times New Roman" w:hAnsi="Times New Roman" w:cs="Times New Roman"/>
          <w:sz w:val="24"/>
          <w:szCs w:val="24"/>
          <w:lang w:val="ru-RU"/>
        </w:rPr>
        <w:t xml:space="preserve"> є </w:t>
      </w:r>
      <w:proofErr w:type="spellStart"/>
      <w:r w:rsidR="00BA3EC7" w:rsidRPr="00983FC9">
        <w:rPr>
          <w:rFonts w:ascii="Times New Roman" w:hAnsi="Times New Roman" w:cs="Times New Roman"/>
          <w:sz w:val="24"/>
          <w:szCs w:val="24"/>
          <w:lang w:val="ru-RU"/>
        </w:rPr>
        <w:t>порівняно</w:t>
      </w:r>
      <w:proofErr w:type="spellEnd"/>
      <w:r w:rsidR="00BA3EC7" w:rsidRPr="00983FC9">
        <w:rPr>
          <w:rFonts w:ascii="Times New Roman" w:hAnsi="Times New Roman" w:cs="Times New Roman"/>
          <w:sz w:val="24"/>
          <w:szCs w:val="24"/>
          <w:lang w:val="ru-RU"/>
        </w:rPr>
        <w:t xml:space="preserve"> </w:t>
      </w:r>
      <w:proofErr w:type="spellStart"/>
      <w:r w:rsidR="00BA3EC7" w:rsidRPr="00983FC9">
        <w:rPr>
          <w:rFonts w:ascii="Times New Roman" w:hAnsi="Times New Roman" w:cs="Times New Roman"/>
          <w:sz w:val="24"/>
          <w:szCs w:val="24"/>
          <w:lang w:val="ru-RU"/>
        </w:rPr>
        <w:t>новим</w:t>
      </w:r>
      <w:proofErr w:type="spellEnd"/>
      <w:r w:rsidR="00BA3EC7" w:rsidRPr="00983FC9">
        <w:rPr>
          <w:rFonts w:ascii="Times New Roman" w:hAnsi="Times New Roman" w:cs="Times New Roman"/>
          <w:sz w:val="24"/>
          <w:szCs w:val="24"/>
          <w:lang w:val="ru-RU"/>
        </w:rPr>
        <w:t xml:space="preserve"> </w:t>
      </w:r>
      <w:r w:rsidR="00B51EC4" w:rsidRPr="00983FC9">
        <w:rPr>
          <w:rFonts w:ascii="Times New Roman" w:hAnsi="Times New Roman" w:cs="Times New Roman"/>
          <w:sz w:val="24"/>
          <w:szCs w:val="24"/>
          <w:lang w:val="ru-RU"/>
        </w:rPr>
        <w:t>для</w:t>
      </w:r>
      <w:r w:rsidR="00BA3EC7" w:rsidRPr="00983FC9">
        <w:rPr>
          <w:rFonts w:ascii="Times New Roman" w:hAnsi="Times New Roman" w:cs="Times New Roman"/>
          <w:sz w:val="24"/>
          <w:szCs w:val="24"/>
          <w:lang w:val="ru-RU"/>
        </w:rPr>
        <w:t xml:space="preserve"> </w:t>
      </w:r>
      <w:proofErr w:type="spellStart"/>
      <w:r w:rsidR="00BA3EC7" w:rsidRPr="00983FC9">
        <w:rPr>
          <w:rFonts w:ascii="Times New Roman" w:hAnsi="Times New Roman" w:cs="Times New Roman"/>
          <w:sz w:val="24"/>
          <w:szCs w:val="24"/>
          <w:lang w:val="ru-RU"/>
        </w:rPr>
        <w:t>вітчизнян</w:t>
      </w:r>
      <w:r w:rsidR="00B51EC4" w:rsidRPr="00983FC9">
        <w:rPr>
          <w:rFonts w:ascii="Times New Roman" w:hAnsi="Times New Roman" w:cs="Times New Roman"/>
          <w:sz w:val="24"/>
          <w:szCs w:val="24"/>
          <w:lang w:val="ru-RU"/>
        </w:rPr>
        <w:t>ої</w:t>
      </w:r>
      <w:proofErr w:type="spellEnd"/>
      <w:r w:rsidR="00BA3EC7" w:rsidRPr="00983FC9">
        <w:rPr>
          <w:rFonts w:ascii="Times New Roman" w:hAnsi="Times New Roman" w:cs="Times New Roman"/>
          <w:sz w:val="24"/>
          <w:szCs w:val="24"/>
          <w:lang w:val="ru-RU"/>
        </w:rPr>
        <w:t xml:space="preserve"> </w:t>
      </w:r>
      <w:proofErr w:type="spellStart"/>
      <w:r w:rsidR="00BA3EC7" w:rsidRPr="00983FC9">
        <w:rPr>
          <w:rFonts w:ascii="Times New Roman" w:hAnsi="Times New Roman" w:cs="Times New Roman"/>
          <w:sz w:val="24"/>
          <w:szCs w:val="24"/>
          <w:lang w:val="ru-RU"/>
        </w:rPr>
        <w:t>управлінськ</w:t>
      </w:r>
      <w:r w:rsidR="00B51EC4" w:rsidRPr="00983FC9">
        <w:rPr>
          <w:rFonts w:ascii="Times New Roman" w:hAnsi="Times New Roman" w:cs="Times New Roman"/>
          <w:sz w:val="24"/>
          <w:szCs w:val="24"/>
          <w:lang w:val="ru-RU"/>
        </w:rPr>
        <w:t>ої</w:t>
      </w:r>
      <w:proofErr w:type="spellEnd"/>
      <w:r w:rsidR="00BA3EC7" w:rsidRPr="00983FC9">
        <w:rPr>
          <w:rFonts w:ascii="Times New Roman" w:hAnsi="Times New Roman" w:cs="Times New Roman"/>
          <w:sz w:val="24"/>
          <w:szCs w:val="24"/>
          <w:lang w:val="ru-RU"/>
        </w:rPr>
        <w:t xml:space="preserve"> нау</w:t>
      </w:r>
      <w:r w:rsidR="00B51EC4" w:rsidRPr="00983FC9">
        <w:rPr>
          <w:rFonts w:ascii="Times New Roman" w:hAnsi="Times New Roman" w:cs="Times New Roman"/>
          <w:sz w:val="24"/>
          <w:szCs w:val="24"/>
          <w:lang w:val="ru-RU"/>
        </w:rPr>
        <w:t>ки</w:t>
      </w:r>
      <w:r w:rsidR="00BA3EC7" w:rsidRPr="00983FC9">
        <w:rPr>
          <w:rFonts w:ascii="Times New Roman" w:hAnsi="Times New Roman" w:cs="Times New Roman"/>
          <w:sz w:val="24"/>
          <w:szCs w:val="24"/>
          <w:lang w:val="ru-RU"/>
        </w:rPr>
        <w:t xml:space="preserve">. </w:t>
      </w:r>
      <w:r w:rsidR="00B51EC4" w:rsidRPr="00983FC9">
        <w:rPr>
          <w:rFonts w:ascii="Times New Roman" w:hAnsi="Times New Roman" w:cs="Times New Roman"/>
          <w:sz w:val="24"/>
          <w:szCs w:val="24"/>
          <w:lang w:val="ru-RU"/>
        </w:rPr>
        <w:t xml:space="preserve">До </w:t>
      </w:r>
      <w:proofErr w:type="spellStart"/>
      <w:r w:rsidR="00B51EC4" w:rsidRPr="00983FC9">
        <w:rPr>
          <w:rFonts w:ascii="Times New Roman" w:hAnsi="Times New Roman" w:cs="Times New Roman"/>
          <w:sz w:val="24"/>
          <w:szCs w:val="24"/>
          <w:lang w:val="ru-RU"/>
        </w:rPr>
        <w:t>публікацій</w:t>
      </w:r>
      <w:proofErr w:type="spellEnd"/>
      <w:r w:rsidR="00B51EC4" w:rsidRPr="00983FC9">
        <w:rPr>
          <w:rFonts w:ascii="Times New Roman" w:hAnsi="Times New Roman" w:cs="Times New Roman"/>
          <w:sz w:val="24"/>
          <w:szCs w:val="24"/>
          <w:lang w:val="ru-RU"/>
        </w:rPr>
        <w:t xml:space="preserve"> з </w:t>
      </w:r>
      <w:proofErr w:type="spellStart"/>
      <w:r w:rsidR="00B51EC4" w:rsidRPr="00983FC9">
        <w:rPr>
          <w:rFonts w:ascii="Times New Roman" w:hAnsi="Times New Roman" w:cs="Times New Roman"/>
          <w:sz w:val="24"/>
          <w:szCs w:val="24"/>
          <w:lang w:val="ru-RU"/>
        </w:rPr>
        <w:t>цієї</w:t>
      </w:r>
      <w:proofErr w:type="spellEnd"/>
      <w:r w:rsidR="00B51EC4" w:rsidRPr="00983FC9">
        <w:rPr>
          <w:rFonts w:ascii="Times New Roman" w:hAnsi="Times New Roman" w:cs="Times New Roman"/>
          <w:sz w:val="24"/>
          <w:szCs w:val="24"/>
          <w:lang w:val="ru-RU"/>
        </w:rPr>
        <w:t xml:space="preserve"> тематики </w:t>
      </w:r>
      <w:proofErr w:type="spellStart"/>
      <w:r w:rsidR="00B51EC4" w:rsidRPr="00983FC9">
        <w:rPr>
          <w:rFonts w:ascii="Times New Roman" w:hAnsi="Times New Roman" w:cs="Times New Roman"/>
          <w:sz w:val="24"/>
          <w:szCs w:val="24"/>
          <w:lang w:val="ru-RU"/>
        </w:rPr>
        <w:t>слід</w:t>
      </w:r>
      <w:proofErr w:type="spellEnd"/>
      <w:r w:rsidR="00B51EC4" w:rsidRPr="00983FC9">
        <w:rPr>
          <w:rFonts w:ascii="Times New Roman" w:hAnsi="Times New Roman" w:cs="Times New Roman"/>
          <w:sz w:val="24"/>
          <w:szCs w:val="24"/>
          <w:lang w:val="ru-RU"/>
        </w:rPr>
        <w:t xml:space="preserve"> </w:t>
      </w:r>
      <w:proofErr w:type="spellStart"/>
      <w:r w:rsidR="00B51EC4" w:rsidRPr="00983FC9">
        <w:rPr>
          <w:rFonts w:ascii="Times New Roman" w:hAnsi="Times New Roman" w:cs="Times New Roman"/>
          <w:sz w:val="24"/>
          <w:szCs w:val="24"/>
          <w:lang w:val="ru-RU"/>
        </w:rPr>
        <w:t>віднести</w:t>
      </w:r>
      <w:proofErr w:type="spellEnd"/>
      <w:r w:rsidR="00B51EC4" w:rsidRPr="00983FC9">
        <w:rPr>
          <w:rFonts w:ascii="Times New Roman" w:hAnsi="Times New Roman" w:cs="Times New Roman"/>
          <w:sz w:val="24"/>
          <w:szCs w:val="24"/>
          <w:lang w:val="ru-RU"/>
        </w:rPr>
        <w:t xml:space="preserve"> </w:t>
      </w:r>
      <w:proofErr w:type="spellStart"/>
      <w:r w:rsidR="00B51EC4" w:rsidRPr="00983FC9">
        <w:rPr>
          <w:rFonts w:ascii="Times New Roman" w:hAnsi="Times New Roman" w:cs="Times New Roman"/>
          <w:sz w:val="24"/>
          <w:szCs w:val="24"/>
          <w:lang w:val="ru-RU"/>
        </w:rPr>
        <w:t>такі</w:t>
      </w:r>
      <w:proofErr w:type="spellEnd"/>
      <w:r w:rsidR="00B51EC4" w:rsidRPr="00983FC9">
        <w:rPr>
          <w:rFonts w:ascii="Times New Roman" w:hAnsi="Times New Roman" w:cs="Times New Roman"/>
          <w:sz w:val="24"/>
          <w:szCs w:val="24"/>
          <w:lang w:val="ru-RU"/>
        </w:rPr>
        <w:t xml:space="preserve"> </w:t>
      </w:r>
      <w:proofErr w:type="spellStart"/>
      <w:r w:rsidR="00B51EC4" w:rsidRPr="00983FC9">
        <w:rPr>
          <w:rFonts w:ascii="Times New Roman" w:hAnsi="Times New Roman" w:cs="Times New Roman"/>
          <w:sz w:val="24"/>
          <w:szCs w:val="24"/>
          <w:lang w:val="ru-RU"/>
        </w:rPr>
        <w:t>праці</w:t>
      </w:r>
      <w:proofErr w:type="spellEnd"/>
      <w:r w:rsidR="00B51EC4" w:rsidRPr="00983FC9">
        <w:rPr>
          <w:rFonts w:ascii="Times New Roman" w:hAnsi="Times New Roman" w:cs="Times New Roman"/>
          <w:sz w:val="24"/>
          <w:szCs w:val="24"/>
          <w:lang w:val="ru-RU"/>
        </w:rPr>
        <w:t xml:space="preserve"> [</w:t>
      </w:r>
      <w:r w:rsidR="004D53B2" w:rsidRPr="00983FC9">
        <w:rPr>
          <w:rFonts w:ascii="Times New Roman" w:hAnsi="Times New Roman" w:cs="Times New Roman"/>
          <w:sz w:val="24"/>
          <w:szCs w:val="24"/>
        </w:rPr>
        <w:t>2</w:t>
      </w:r>
      <w:r w:rsidR="00983FC9">
        <w:rPr>
          <w:rFonts w:ascii="Times New Roman" w:hAnsi="Times New Roman" w:cs="Times New Roman"/>
          <w:sz w:val="24"/>
          <w:szCs w:val="24"/>
          <w:lang w:val="en-US"/>
        </w:rPr>
        <w:t>],</w:t>
      </w:r>
      <w:r w:rsidR="00B51EC4" w:rsidRPr="00983FC9">
        <w:rPr>
          <w:rFonts w:ascii="Times New Roman" w:hAnsi="Times New Roman" w:cs="Times New Roman"/>
          <w:sz w:val="24"/>
          <w:szCs w:val="24"/>
        </w:rPr>
        <w:t xml:space="preserve"> </w:t>
      </w:r>
      <w:r w:rsidR="00983FC9">
        <w:rPr>
          <w:rFonts w:ascii="Times New Roman" w:hAnsi="Times New Roman" w:cs="Times New Roman"/>
          <w:sz w:val="24"/>
          <w:szCs w:val="24"/>
          <w:lang w:val="en-US"/>
        </w:rPr>
        <w:t>[</w:t>
      </w:r>
      <w:r w:rsidR="004D53B2" w:rsidRPr="00983FC9">
        <w:rPr>
          <w:rFonts w:ascii="Times New Roman" w:hAnsi="Times New Roman" w:cs="Times New Roman"/>
          <w:sz w:val="24"/>
          <w:szCs w:val="24"/>
        </w:rPr>
        <w:t>3</w:t>
      </w:r>
      <w:r w:rsidR="00983FC9">
        <w:rPr>
          <w:rFonts w:ascii="Times New Roman" w:hAnsi="Times New Roman" w:cs="Times New Roman"/>
          <w:sz w:val="24"/>
          <w:szCs w:val="24"/>
          <w:lang w:val="en-US"/>
        </w:rPr>
        <w:t>],</w:t>
      </w:r>
      <w:r w:rsidR="00B51EC4" w:rsidRPr="00983FC9">
        <w:rPr>
          <w:rFonts w:ascii="Times New Roman" w:hAnsi="Times New Roman" w:cs="Times New Roman"/>
          <w:sz w:val="24"/>
          <w:szCs w:val="24"/>
        </w:rPr>
        <w:t xml:space="preserve"> </w:t>
      </w:r>
      <w:r w:rsidR="00983FC9">
        <w:rPr>
          <w:rFonts w:ascii="Times New Roman" w:hAnsi="Times New Roman" w:cs="Times New Roman"/>
          <w:sz w:val="24"/>
          <w:szCs w:val="24"/>
          <w:lang w:val="en-US"/>
        </w:rPr>
        <w:t>[</w:t>
      </w:r>
      <w:r w:rsidR="004D53B2" w:rsidRPr="00983FC9">
        <w:rPr>
          <w:rFonts w:ascii="Times New Roman" w:hAnsi="Times New Roman" w:cs="Times New Roman"/>
          <w:sz w:val="24"/>
          <w:szCs w:val="24"/>
        </w:rPr>
        <w:t>4</w:t>
      </w:r>
      <w:r w:rsidR="00983FC9">
        <w:rPr>
          <w:rFonts w:ascii="Times New Roman" w:hAnsi="Times New Roman" w:cs="Times New Roman"/>
          <w:sz w:val="24"/>
          <w:szCs w:val="24"/>
          <w:lang w:val="en-US"/>
        </w:rPr>
        <w:t>],</w:t>
      </w:r>
      <w:r w:rsidR="00B51EC4" w:rsidRPr="00983FC9">
        <w:rPr>
          <w:rFonts w:ascii="Times New Roman" w:hAnsi="Times New Roman" w:cs="Times New Roman"/>
          <w:sz w:val="24"/>
          <w:szCs w:val="24"/>
        </w:rPr>
        <w:t xml:space="preserve"> </w:t>
      </w:r>
      <w:r w:rsidR="00983FC9">
        <w:rPr>
          <w:rFonts w:ascii="Times New Roman" w:hAnsi="Times New Roman" w:cs="Times New Roman"/>
          <w:sz w:val="24"/>
          <w:szCs w:val="24"/>
          <w:lang w:val="en-US"/>
        </w:rPr>
        <w:t>[</w:t>
      </w:r>
      <w:r w:rsidR="004D53B2" w:rsidRPr="00983FC9">
        <w:rPr>
          <w:rFonts w:ascii="Times New Roman" w:hAnsi="Times New Roman" w:cs="Times New Roman"/>
          <w:sz w:val="24"/>
          <w:szCs w:val="24"/>
        </w:rPr>
        <w:t>5</w:t>
      </w:r>
      <w:r w:rsidR="00983FC9">
        <w:rPr>
          <w:rFonts w:ascii="Times New Roman" w:hAnsi="Times New Roman" w:cs="Times New Roman"/>
          <w:sz w:val="24"/>
          <w:szCs w:val="24"/>
          <w:lang w:val="en-US"/>
        </w:rPr>
        <w:t>],</w:t>
      </w:r>
      <w:r w:rsidR="00B51EC4" w:rsidRPr="00983FC9">
        <w:rPr>
          <w:rFonts w:ascii="Times New Roman" w:hAnsi="Times New Roman" w:cs="Times New Roman"/>
          <w:sz w:val="24"/>
          <w:szCs w:val="24"/>
        </w:rPr>
        <w:t xml:space="preserve"> </w:t>
      </w:r>
      <w:r w:rsidR="00983FC9">
        <w:rPr>
          <w:rFonts w:ascii="Times New Roman" w:hAnsi="Times New Roman" w:cs="Times New Roman"/>
          <w:sz w:val="24"/>
          <w:szCs w:val="24"/>
          <w:lang w:val="en-US"/>
        </w:rPr>
        <w:t>[</w:t>
      </w:r>
      <w:r w:rsidR="004D53B2" w:rsidRPr="00983FC9">
        <w:rPr>
          <w:rFonts w:ascii="Times New Roman" w:hAnsi="Times New Roman" w:cs="Times New Roman"/>
          <w:sz w:val="24"/>
          <w:szCs w:val="24"/>
        </w:rPr>
        <w:t>7</w:t>
      </w:r>
      <w:r w:rsidR="00983FC9">
        <w:rPr>
          <w:rFonts w:ascii="Times New Roman" w:hAnsi="Times New Roman" w:cs="Times New Roman"/>
          <w:sz w:val="24"/>
          <w:szCs w:val="24"/>
          <w:lang w:val="en-US"/>
        </w:rPr>
        <w:t>],</w:t>
      </w:r>
      <w:r w:rsidR="004D53B2" w:rsidRPr="00983FC9">
        <w:rPr>
          <w:rFonts w:ascii="Times New Roman" w:hAnsi="Times New Roman" w:cs="Times New Roman"/>
          <w:sz w:val="24"/>
          <w:szCs w:val="24"/>
        </w:rPr>
        <w:t xml:space="preserve"> </w:t>
      </w:r>
      <w:r w:rsidR="00983FC9">
        <w:rPr>
          <w:rFonts w:ascii="Times New Roman" w:hAnsi="Times New Roman" w:cs="Times New Roman"/>
          <w:sz w:val="24"/>
          <w:szCs w:val="24"/>
          <w:lang w:val="en-US"/>
        </w:rPr>
        <w:t>[</w:t>
      </w:r>
      <w:r w:rsidR="00983FC9">
        <w:rPr>
          <w:rFonts w:ascii="Times New Roman" w:hAnsi="Times New Roman" w:cs="Times New Roman"/>
          <w:sz w:val="24"/>
          <w:szCs w:val="24"/>
        </w:rPr>
        <w:t>8</w:t>
      </w:r>
      <w:r w:rsidR="00983FC9">
        <w:rPr>
          <w:rFonts w:ascii="Times New Roman" w:hAnsi="Times New Roman" w:cs="Times New Roman"/>
          <w:sz w:val="24"/>
          <w:szCs w:val="24"/>
          <w:lang w:val="en-US"/>
        </w:rPr>
        <w:t>],</w:t>
      </w:r>
      <w:r w:rsidR="004D53B2" w:rsidRPr="00983FC9">
        <w:rPr>
          <w:rFonts w:ascii="Times New Roman" w:hAnsi="Times New Roman" w:cs="Times New Roman"/>
          <w:sz w:val="24"/>
          <w:szCs w:val="24"/>
        </w:rPr>
        <w:t xml:space="preserve"> </w:t>
      </w:r>
      <w:r w:rsidR="00983FC9">
        <w:rPr>
          <w:rFonts w:ascii="Times New Roman" w:hAnsi="Times New Roman" w:cs="Times New Roman"/>
          <w:sz w:val="24"/>
          <w:szCs w:val="24"/>
          <w:lang w:val="en-US"/>
        </w:rPr>
        <w:t>[</w:t>
      </w:r>
      <w:r w:rsidR="00983FC9">
        <w:rPr>
          <w:rFonts w:ascii="Times New Roman" w:hAnsi="Times New Roman" w:cs="Times New Roman"/>
          <w:sz w:val="24"/>
          <w:szCs w:val="24"/>
        </w:rPr>
        <w:t>9</w:t>
      </w:r>
      <w:r w:rsidR="00983FC9">
        <w:rPr>
          <w:rFonts w:ascii="Times New Roman" w:hAnsi="Times New Roman" w:cs="Times New Roman"/>
          <w:sz w:val="24"/>
          <w:szCs w:val="24"/>
          <w:lang w:val="en-US"/>
        </w:rPr>
        <w:t>],</w:t>
      </w:r>
      <w:r w:rsidR="004D53B2" w:rsidRPr="00983FC9">
        <w:rPr>
          <w:rFonts w:ascii="Times New Roman" w:hAnsi="Times New Roman" w:cs="Times New Roman"/>
          <w:sz w:val="24"/>
          <w:szCs w:val="24"/>
        </w:rPr>
        <w:t xml:space="preserve"> </w:t>
      </w:r>
      <w:r w:rsidR="00983FC9">
        <w:rPr>
          <w:rFonts w:ascii="Times New Roman" w:hAnsi="Times New Roman" w:cs="Times New Roman"/>
          <w:sz w:val="24"/>
          <w:szCs w:val="24"/>
          <w:lang w:val="en-US"/>
        </w:rPr>
        <w:t>[</w:t>
      </w:r>
      <w:r w:rsidR="00B51EC4" w:rsidRPr="00983FC9">
        <w:rPr>
          <w:rFonts w:ascii="Times New Roman" w:hAnsi="Times New Roman" w:cs="Times New Roman"/>
          <w:sz w:val="24"/>
          <w:szCs w:val="24"/>
        </w:rPr>
        <w:t>1</w:t>
      </w:r>
      <w:r w:rsidR="004D53B2" w:rsidRPr="00983FC9">
        <w:rPr>
          <w:rFonts w:ascii="Times New Roman" w:hAnsi="Times New Roman" w:cs="Times New Roman"/>
          <w:sz w:val="24"/>
          <w:szCs w:val="24"/>
        </w:rPr>
        <w:t>4</w:t>
      </w:r>
      <w:r w:rsidR="00983FC9">
        <w:rPr>
          <w:rFonts w:ascii="Times New Roman" w:hAnsi="Times New Roman" w:cs="Times New Roman"/>
          <w:sz w:val="24"/>
          <w:szCs w:val="24"/>
          <w:lang w:val="en-US"/>
        </w:rPr>
        <w:t>],</w:t>
      </w:r>
      <w:r w:rsidR="00B51EC4" w:rsidRPr="00983FC9">
        <w:rPr>
          <w:rFonts w:ascii="Times New Roman" w:hAnsi="Times New Roman" w:cs="Times New Roman"/>
          <w:sz w:val="24"/>
          <w:szCs w:val="24"/>
        </w:rPr>
        <w:t xml:space="preserve"> </w:t>
      </w:r>
      <w:r w:rsidR="00983FC9">
        <w:rPr>
          <w:rFonts w:ascii="Times New Roman" w:hAnsi="Times New Roman" w:cs="Times New Roman"/>
          <w:sz w:val="24"/>
          <w:szCs w:val="24"/>
          <w:lang w:val="en-US"/>
        </w:rPr>
        <w:t>[</w:t>
      </w:r>
      <w:r w:rsidR="00EE5D5A" w:rsidRPr="00983FC9">
        <w:rPr>
          <w:rFonts w:ascii="Times New Roman" w:hAnsi="Times New Roman" w:cs="Times New Roman"/>
          <w:sz w:val="24"/>
          <w:szCs w:val="24"/>
        </w:rPr>
        <w:t>1</w:t>
      </w:r>
      <w:r w:rsidR="004D53B2" w:rsidRPr="00983FC9">
        <w:rPr>
          <w:rFonts w:ascii="Times New Roman" w:hAnsi="Times New Roman" w:cs="Times New Roman"/>
          <w:sz w:val="24"/>
          <w:szCs w:val="24"/>
        </w:rPr>
        <w:t>5</w:t>
      </w:r>
      <w:r w:rsidR="00983FC9">
        <w:rPr>
          <w:rFonts w:ascii="Times New Roman" w:hAnsi="Times New Roman" w:cs="Times New Roman"/>
          <w:sz w:val="24"/>
          <w:szCs w:val="24"/>
          <w:lang w:val="en-US"/>
        </w:rPr>
        <w:t>],</w:t>
      </w:r>
      <w:r w:rsidR="00EE5D5A" w:rsidRPr="00983FC9">
        <w:rPr>
          <w:rFonts w:ascii="Times New Roman" w:hAnsi="Times New Roman" w:cs="Times New Roman"/>
          <w:sz w:val="24"/>
          <w:szCs w:val="24"/>
        </w:rPr>
        <w:t xml:space="preserve"> </w:t>
      </w:r>
      <w:r w:rsidR="00983FC9">
        <w:rPr>
          <w:rFonts w:ascii="Times New Roman" w:hAnsi="Times New Roman" w:cs="Times New Roman"/>
          <w:sz w:val="24"/>
          <w:szCs w:val="24"/>
          <w:lang w:val="en-US"/>
        </w:rPr>
        <w:t>[</w:t>
      </w:r>
      <w:r w:rsidR="00B51EC4" w:rsidRPr="00983FC9">
        <w:rPr>
          <w:rFonts w:ascii="Times New Roman" w:hAnsi="Times New Roman" w:cs="Times New Roman"/>
          <w:sz w:val="24"/>
          <w:szCs w:val="24"/>
        </w:rPr>
        <w:t>1</w:t>
      </w:r>
      <w:r w:rsidR="004D53B2" w:rsidRPr="00983FC9">
        <w:rPr>
          <w:rFonts w:ascii="Times New Roman" w:hAnsi="Times New Roman" w:cs="Times New Roman"/>
          <w:sz w:val="24"/>
          <w:szCs w:val="24"/>
        </w:rPr>
        <w:t>6</w:t>
      </w:r>
      <w:r w:rsidR="00983FC9">
        <w:rPr>
          <w:rFonts w:ascii="Times New Roman" w:hAnsi="Times New Roman" w:cs="Times New Roman"/>
          <w:sz w:val="24"/>
          <w:szCs w:val="24"/>
          <w:lang w:val="en-US"/>
        </w:rPr>
        <w:t>],</w:t>
      </w:r>
      <w:r w:rsidR="00B51EC4" w:rsidRPr="00983FC9">
        <w:rPr>
          <w:rFonts w:ascii="Times New Roman" w:hAnsi="Times New Roman" w:cs="Times New Roman"/>
          <w:sz w:val="24"/>
          <w:szCs w:val="24"/>
        </w:rPr>
        <w:t xml:space="preserve"> </w:t>
      </w:r>
      <w:r w:rsidR="00983FC9">
        <w:rPr>
          <w:rFonts w:ascii="Times New Roman" w:hAnsi="Times New Roman" w:cs="Times New Roman"/>
          <w:sz w:val="24"/>
          <w:szCs w:val="24"/>
          <w:lang w:val="en-US"/>
        </w:rPr>
        <w:t>[</w:t>
      </w:r>
      <w:r w:rsidR="004D53B2" w:rsidRPr="00983FC9">
        <w:rPr>
          <w:rFonts w:ascii="Times New Roman" w:hAnsi="Times New Roman" w:cs="Times New Roman"/>
          <w:sz w:val="24"/>
          <w:szCs w:val="24"/>
        </w:rPr>
        <w:t>17</w:t>
      </w:r>
      <w:r w:rsidR="00B51EC4" w:rsidRPr="00983FC9">
        <w:rPr>
          <w:rFonts w:ascii="Times New Roman" w:hAnsi="Times New Roman" w:cs="Times New Roman"/>
          <w:sz w:val="24"/>
          <w:szCs w:val="24"/>
          <w:lang w:val="ru-RU"/>
        </w:rPr>
        <w:t xml:space="preserve">]. </w:t>
      </w:r>
      <w:proofErr w:type="spellStart"/>
      <w:r w:rsidR="00B51EC4" w:rsidRPr="00983FC9">
        <w:rPr>
          <w:rFonts w:ascii="Times New Roman" w:hAnsi="Times New Roman" w:cs="Times New Roman"/>
          <w:sz w:val="24"/>
          <w:szCs w:val="24"/>
          <w:lang w:val="ru-RU"/>
        </w:rPr>
        <w:t>Однак</w:t>
      </w:r>
      <w:proofErr w:type="spellEnd"/>
      <w:r w:rsidR="00B51EC4" w:rsidRPr="00983FC9">
        <w:rPr>
          <w:rFonts w:ascii="Times New Roman" w:hAnsi="Times New Roman" w:cs="Times New Roman"/>
          <w:sz w:val="24"/>
          <w:szCs w:val="24"/>
          <w:lang w:val="ru-RU"/>
        </w:rPr>
        <w:t xml:space="preserve">, </w:t>
      </w:r>
      <w:proofErr w:type="spellStart"/>
      <w:r w:rsidR="00B51EC4" w:rsidRPr="00983FC9">
        <w:rPr>
          <w:rFonts w:ascii="Times New Roman" w:hAnsi="Times New Roman" w:cs="Times New Roman"/>
          <w:sz w:val="24"/>
          <w:szCs w:val="24"/>
          <w:lang w:val="ru-RU"/>
        </w:rPr>
        <w:t>аналіз</w:t>
      </w:r>
      <w:proofErr w:type="spellEnd"/>
      <w:r w:rsidR="0084657E" w:rsidRPr="00983FC9">
        <w:rPr>
          <w:rFonts w:ascii="Times New Roman" w:hAnsi="Times New Roman" w:cs="Times New Roman"/>
          <w:sz w:val="24"/>
          <w:szCs w:val="24"/>
          <w:lang w:val="ru-RU"/>
        </w:rPr>
        <w:t xml:space="preserve"> </w:t>
      </w:r>
      <w:proofErr w:type="spellStart"/>
      <w:r w:rsidR="0084657E" w:rsidRPr="00983FC9">
        <w:rPr>
          <w:rFonts w:ascii="Times New Roman" w:hAnsi="Times New Roman" w:cs="Times New Roman"/>
          <w:sz w:val="24"/>
          <w:szCs w:val="24"/>
          <w:lang w:val="ru-RU"/>
        </w:rPr>
        <w:t>наукової</w:t>
      </w:r>
      <w:proofErr w:type="spellEnd"/>
      <w:r w:rsidR="0084657E" w:rsidRPr="00983FC9">
        <w:rPr>
          <w:rFonts w:ascii="Times New Roman" w:hAnsi="Times New Roman" w:cs="Times New Roman"/>
          <w:sz w:val="24"/>
          <w:szCs w:val="24"/>
          <w:lang w:val="ru-RU"/>
        </w:rPr>
        <w:t xml:space="preserve"> </w:t>
      </w:r>
      <w:proofErr w:type="spellStart"/>
      <w:r w:rsidR="0084657E" w:rsidRPr="00983FC9">
        <w:rPr>
          <w:rFonts w:ascii="Times New Roman" w:hAnsi="Times New Roman" w:cs="Times New Roman"/>
          <w:sz w:val="24"/>
          <w:szCs w:val="24"/>
          <w:lang w:val="ru-RU"/>
        </w:rPr>
        <w:t>розробки</w:t>
      </w:r>
      <w:proofErr w:type="spellEnd"/>
      <w:r w:rsidR="0084657E" w:rsidRPr="00983FC9">
        <w:rPr>
          <w:rFonts w:ascii="Times New Roman" w:hAnsi="Times New Roman" w:cs="Times New Roman"/>
          <w:sz w:val="24"/>
          <w:szCs w:val="24"/>
          <w:lang w:val="ru-RU"/>
        </w:rPr>
        <w:t xml:space="preserve"> </w:t>
      </w:r>
      <w:proofErr w:type="spellStart"/>
      <w:r w:rsidR="00B51EC4" w:rsidRPr="00983FC9">
        <w:rPr>
          <w:rFonts w:ascii="Times New Roman" w:hAnsi="Times New Roman" w:cs="Times New Roman"/>
          <w:sz w:val="24"/>
          <w:szCs w:val="24"/>
          <w:lang w:val="ru-RU"/>
        </w:rPr>
        <w:t>зазначеної</w:t>
      </w:r>
      <w:proofErr w:type="spellEnd"/>
      <w:r w:rsidR="00B51EC4" w:rsidRPr="00983FC9">
        <w:rPr>
          <w:rFonts w:ascii="Times New Roman" w:hAnsi="Times New Roman" w:cs="Times New Roman"/>
          <w:sz w:val="24"/>
          <w:szCs w:val="24"/>
          <w:lang w:val="ru-RU"/>
        </w:rPr>
        <w:t xml:space="preserve"> проблематики </w:t>
      </w:r>
      <w:proofErr w:type="spellStart"/>
      <w:r w:rsidR="0084657E" w:rsidRPr="00983FC9">
        <w:rPr>
          <w:rFonts w:ascii="Times New Roman" w:hAnsi="Times New Roman" w:cs="Times New Roman"/>
          <w:sz w:val="24"/>
          <w:szCs w:val="24"/>
          <w:lang w:val="ru-RU"/>
        </w:rPr>
        <w:t>показу</w:t>
      </w:r>
      <w:proofErr w:type="gramStart"/>
      <w:r w:rsidR="0084657E" w:rsidRPr="00983FC9">
        <w:rPr>
          <w:rFonts w:ascii="Times New Roman" w:hAnsi="Times New Roman" w:cs="Times New Roman"/>
          <w:sz w:val="24"/>
          <w:szCs w:val="24"/>
          <w:lang w:val="ru-RU"/>
        </w:rPr>
        <w:t>є</w:t>
      </w:r>
      <w:proofErr w:type="spellEnd"/>
      <w:r w:rsidR="00B51EC4" w:rsidRPr="00983FC9">
        <w:rPr>
          <w:rFonts w:ascii="Times New Roman" w:hAnsi="Times New Roman" w:cs="Times New Roman"/>
          <w:sz w:val="24"/>
          <w:szCs w:val="24"/>
          <w:lang w:val="ru-RU"/>
        </w:rPr>
        <w:t>,</w:t>
      </w:r>
      <w:proofErr w:type="gramEnd"/>
      <w:r w:rsidR="00B51EC4" w:rsidRPr="00983FC9">
        <w:rPr>
          <w:rFonts w:ascii="Times New Roman" w:hAnsi="Times New Roman" w:cs="Times New Roman"/>
          <w:sz w:val="24"/>
          <w:szCs w:val="24"/>
          <w:lang w:val="ru-RU"/>
        </w:rPr>
        <w:t xml:space="preserve"> </w:t>
      </w:r>
      <w:proofErr w:type="spellStart"/>
      <w:r w:rsidR="00B51EC4" w:rsidRPr="00983FC9">
        <w:rPr>
          <w:rFonts w:ascii="Times New Roman" w:hAnsi="Times New Roman" w:cs="Times New Roman"/>
          <w:sz w:val="24"/>
          <w:szCs w:val="24"/>
          <w:lang w:val="ru-RU"/>
        </w:rPr>
        <w:t>що</w:t>
      </w:r>
      <w:proofErr w:type="spellEnd"/>
      <w:r w:rsidR="00B51EC4" w:rsidRPr="00983FC9">
        <w:rPr>
          <w:rFonts w:ascii="Times New Roman" w:hAnsi="Times New Roman" w:cs="Times New Roman"/>
          <w:sz w:val="24"/>
          <w:szCs w:val="24"/>
          <w:lang w:val="ru-RU"/>
        </w:rPr>
        <w:t xml:space="preserve"> не </w:t>
      </w:r>
      <w:proofErr w:type="spellStart"/>
      <w:r w:rsidR="00B51EC4" w:rsidRPr="00983FC9">
        <w:rPr>
          <w:rFonts w:ascii="Times New Roman" w:hAnsi="Times New Roman" w:cs="Times New Roman"/>
          <w:sz w:val="24"/>
          <w:szCs w:val="24"/>
          <w:lang w:val="ru-RU"/>
        </w:rPr>
        <w:t>існує</w:t>
      </w:r>
      <w:proofErr w:type="spellEnd"/>
      <w:r w:rsidR="00B51EC4" w:rsidRPr="00983FC9">
        <w:rPr>
          <w:rFonts w:ascii="Times New Roman" w:hAnsi="Times New Roman" w:cs="Times New Roman"/>
          <w:sz w:val="24"/>
          <w:szCs w:val="24"/>
          <w:lang w:val="ru-RU"/>
        </w:rPr>
        <w:t xml:space="preserve"> </w:t>
      </w:r>
      <w:proofErr w:type="spellStart"/>
      <w:r w:rsidR="00B51EC4" w:rsidRPr="00983FC9">
        <w:rPr>
          <w:rFonts w:ascii="Times New Roman" w:hAnsi="Times New Roman" w:cs="Times New Roman"/>
          <w:sz w:val="24"/>
          <w:szCs w:val="24"/>
          <w:lang w:val="ru-RU"/>
        </w:rPr>
        <w:t>єдиного</w:t>
      </w:r>
      <w:proofErr w:type="spellEnd"/>
      <w:r w:rsidR="00B51EC4" w:rsidRPr="00983FC9">
        <w:rPr>
          <w:rFonts w:ascii="Times New Roman" w:hAnsi="Times New Roman" w:cs="Times New Roman"/>
          <w:sz w:val="24"/>
          <w:szCs w:val="24"/>
          <w:lang w:val="ru-RU"/>
        </w:rPr>
        <w:t xml:space="preserve"> </w:t>
      </w:r>
      <w:proofErr w:type="spellStart"/>
      <w:r w:rsidR="00B51EC4" w:rsidRPr="00983FC9">
        <w:rPr>
          <w:rFonts w:ascii="Times New Roman" w:hAnsi="Times New Roman" w:cs="Times New Roman"/>
          <w:sz w:val="24"/>
          <w:szCs w:val="24"/>
          <w:lang w:val="ru-RU"/>
        </w:rPr>
        <w:t>підходу</w:t>
      </w:r>
      <w:proofErr w:type="spellEnd"/>
      <w:r w:rsidR="00B51EC4" w:rsidRPr="00983FC9">
        <w:rPr>
          <w:rFonts w:ascii="Times New Roman" w:hAnsi="Times New Roman" w:cs="Times New Roman"/>
          <w:sz w:val="24"/>
          <w:szCs w:val="24"/>
          <w:lang w:val="ru-RU"/>
        </w:rPr>
        <w:t xml:space="preserve"> до </w:t>
      </w:r>
      <w:proofErr w:type="spellStart"/>
      <w:r w:rsidR="00B51EC4" w:rsidRPr="00983FC9">
        <w:rPr>
          <w:rFonts w:ascii="Times New Roman" w:hAnsi="Times New Roman" w:cs="Times New Roman"/>
          <w:sz w:val="24"/>
          <w:szCs w:val="24"/>
          <w:lang w:val="ru-RU"/>
        </w:rPr>
        <w:t>розуміння</w:t>
      </w:r>
      <w:proofErr w:type="spellEnd"/>
      <w:r w:rsidR="00B51EC4" w:rsidRPr="00983FC9">
        <w:rPr>
          <w:rFonts w:ascii="Times New Roman" w:hAnsi="Times New Roman" w:cs="Times New Roman"/>
          <w:sz w:val="24"/>
          <w:szCs w:val="24"/>
          <w:lang w:val="ru-RU"/>
        </w:rPr>
        <w:t xml:space="preserve"> комплексного </w:t>
      </w:r>
      <w:proofErr w:type="spellStart"/>
      <w:r w:rsidR="00B51EC4" w:rsidRPr="00983FC9">
        <w:rPr>
          <w:rFonts w:ascii="Times New Roman" w:hAnsi="Times New Roman" w:cs="Times New Roman"/>
          <w:sz w:val="24"/>
          <w:szCs w:val="24"/>
          <w:lang w:val="ru-RU"/>
        </w:rPr>
        <w:t>поняття</w:t>
      </w:r>
      <w:proofErr w:type="spellEnd"/>
      <w:r w:rsidR="00B51EC4" w:rsidRPr="00983FC9">
        <w:rPr>
          <w:rFonts w:ascii="Times New Roman" w:hAnsi="Times New Roman" w:cs="Times New Roman"/>
          <w:sz w:val="24"/>
          <w:szCs w:val="24"/>
          <w:lang w:val="ru-RU"/>
        </w:rPr>
        <w:t xml:space="preserve"> «</w:t>
      </w:r>
      <w:proofErr w:type="spellStart"/>
      <w:r w:rsidR="00B51EC4" w:rsidRPr="00983FC9">
        <w:rPr>
          <w:rFonts w:ascii="Times New Roman" w:hAnsi="Times New Roman" w:cs="Times New Roman"/>
          <w:sz w:val="24"/>
          <w:szCs w:val="24"/>
          <w:lang w:val="ru-RU"/>
        </w:rPr>
        <w:t>публічна</w:t>
      </w:r>
      <w:proofErr w:type="spellEnd"/>
      <w:r w:rsidR="00B51EC4" w:rsidRPr="00983FC9">
        <w:rPr>
          <w:rFonts w:ascii="Times New Roman" w:hAnsi="Times New Roman" w:cs="Times New Roman"/>
          <w:sz w:val="24"/>
          <w:szCs w:val="24"/>
          <w:lang w:val="ru-RU"/>
        </w:rPr>
        <w:t xml:space="preserve"> служба». </w:t>
      </w:r>
      <w:proofErr w:type="spellStart"/>
      <w:r w:rsidR="00B51EC4" w:rsidRPr="00983FC9">
        <w:rPr>
          <w:rFonts w:ascii="Times New Roman" w:hAnsi="Times New Roman" w:cs="Times New Roman"/>
          <w:sz w:val="24"/>
          <w:szCs w:val="24"/>
          <w:lang w:val="ru-RU"/>
        </w:rPr>
        <w:t>Незавершеність</w:t>
      </w:r>
      <w:proofErr w:type="spellEnd"/>
      <w:r w:rsidR="00B51EC4" w:rsidRPr="00983FC9">
        <w:rPr>
          <w:rFonts w:ascii="Times New Roman" w:hAnsi="Times New Roman" w:cs="Times New Roman"/>
          <w:sz w:val="24"/>
          <w:szCs w:val="24"/>
          <w:lang w:val="ru-RU"/>
        </w:rPr>
        <w:t xml:space="preserve"> </w:t>
      </w:r>
      <w:proofErr w:type="spellStart"/>
      <w:r w:rsidR="00B51EC4" w:rsidRPr="00983FC9">
        <w:rPr>
          <w:rFonts w:ascii="Times New Roman" w:hAnsi="Times New Roman" w:cs="Times New Roman"/>
          <w:sz w:val="24"/>
          <w:szCs w:val="24"/>
          <w:lang w:val="ru-RU"/>
        </w:rPr>
        <w:t>концептуалізації</w:t>
      </w:r>
      <w:proofErr w:type="spellEnd"/>
      <w:r w:rsidR="00B51EC4" w:rsidRPr="00983FC9">
        <w:rPr>
          <w:rFonts w:ascii="Times New Roman" w:hAnsi="Times New Roman" w:cs="Times New Roman"/>
          <w:sz w:val="24"/>
          <w:szCs w:val="24"/>
          <w:lang w:val="ru-RU"/>
        </w:rPr>
        <w:t xml:space="preserve"> </w:t>
      </w:r>
      <w:proofErr w:type="spellStart"/>
      <w:r w:rsidR="00B51EC4" w:rsidRPr="00983FC9">
        <w:rPr>
          <w:rFonts w:ascii="Times New Roman" w:hAnsi="Times New Roman" w:cs="Times New Roman"/>
          <w:sz w:val="24"/>
          <w:szCs w:val="24"/>
          <w:lang w:val="ru-RU"/>
        </w:rPr>
        <w:t>окресленої</w:t>
      </w:r>
      <w:proofErr w:type="spellEnd"/>
      <w:r w:rsidR="00B51EC4" w:rsidRPr="00983FC9">
        <w:rPr>
          <w:rFonts w:ascii="Times New Roman" w:hAnsi="Times New Roman" w:cs="Times New Roman"/>
          <w:sz w:val="24"/>
          <w:szCs w:val="24"/>
          <w:lang w:val="ru-RU"/>
        </w:rPr>
        <w:t xml:space="preserve"> тематики </w:t>
      </w:r>
      <w:proofErr w:type="spellStart"/>
      <w:r w:rsidR="00B51EC4" w:rsidRPr="00983FC9">
        <w:rPr>
          <w:rFonts w:ascii="Times New Roman" w:hAnsi="Times New Roman" w:cs="Times New Roman"/>
          <w:sz w:val="24"/>
          <w:szCs w:val="24"/>
          <w:lang w:val="ru-RU"/>
        </w:rPr>
        <w:t>створює</w:t>
      </w:r>
      <w:proofErr w:type="spellEnd"/>
      <w:r w:rsidR="00B51EC4" w:rsidRPr="00983FC9">
        <w:rPr>
          <w:rFonts w:ascii="Times New Roman" w:hAnsi="Times New Roman" w:cs="Times New Roman"/>
          <w:sz w:val="24"/>
          <w:szCs w:val="24"/>
          <w:lang w:val="ru-RU"/>
        </w:rPr>
        <w:t xml:space="preserve"> </w:t>
      </w:r>
      <w:proofErr w:type="spellStart"/>
      <w:r w:rsidR="00B51EC4" w:rsidRPr="00983FC9">
        <w:rPr>
          <w:rFonts w:ascii="Times New Roman" w:hAnsi="Times New Roman" w:cs="Times New Roman"/>
          <w:sz w:val="24"/>
          <w:szCs w:val="24"/>
          <w:lang w:val="ru-RU"/>
        </w:rPr>
        <w:t>необхідні</w:t>
      </w:r>
      <w:proofErr w:type="spellEnd"/>
      <w:r w:rsidR="00B51EC4" w:rsidRPr="00983FC9">
        <w:rPr>
          <w:rFonts w:ascii="Times New Roman" w:hAnsi="Times New Roman" w:cs="Times New Roman"/>
          <w:sz w:val="24"/>
          <w:szCs w:val="24"/>
          <w:lang w:val="ru-RU"/>
        </w:rPr>
        <w:t xml:space="preserve"> </w:t>
      </w:r>
      <w:proofErr w:type="spellStart"/>
      <w:r w:rsidR="00B51EC4" w:rsidRPr="00983FC9">
        <w:rPr>
          <w:rFonts w:ascii="Times New Roman" w:hAnsi="Times New Roman" w:cs="Times New Roman"/>
          <w:sz w:val="24"/>
          <w:szCs w:val="24"/>
          <w:lang w:val="ru-RU"/>
        </w:rPr>
        <w:t>передумови</w:t>
      </w:r>
      <w:proofErr w:type="spellEnd"/>
      <w:r w:rsidR="00B51EC4" w:rsidRPr="00983FC9">
        <w:rPr>
          <w:rFonts w:ascii="Times New Roman" w:hAnsi="Times New Roman" w:cs="Times New Roman"/>
          <w:sz w:val="24"/>
          <w:szCs w:val="24"/>
          <w:lang w:val="ru-RU"/>
        </w:rPr>
        <w:t xml:space="preserve"> для </w:t>
      </w:r>
      <w:proofErr w:type="spellStart"/>
      <w:r w:rsidR="00B51EC4" w:rsidRPr="00983FC9">
        <w:rPr>
          <w:rFonts w:ascii="Times New Roman" w:hAnsi="Times New Roman" w:cs="Times New Roman"/>
          <w:sz w:val="24"/>
          <w:szCs w:val="24"/>
          <w:lang w:val="ru-RU"/>
        </w:rPr>
        <w:t>її</w:t>
      </w:r>
      <w:proofErr w:type="spellEnd"/>
      <w:r w:rsidR="00B51EC4" w:rsidRPr="00983FC9">
        <w:rPr>
          <w:rFonts w:ascii="Times New Roman" w:hAnsi="Times New Roman" w:cs="Times New Roman"/>
          <w:sz w:val="24"/>
          <w:szCs w:val="24"/>
          <w:lang w:val="ru-RU"/>
        </w:rPr>
        <w:t xml:space="preserve"> </w:t>
      </w:r>
      <w:proofErr w:type="spellStart"/>
      <w:r w:rsidR="00B51EC4" w:rsidRPr="00983FC9">
        <w:rPr>
          <w:rFonts w:ascii="Times New Roman" w:hAnsi="Times New Roman" w:cs="Times New Roman"/>
          <w:sz w:val="24"/>
          <w:szCs w:val="24"/>
          <w:lang w:val="ru-RU"/>
        </w:rPr>
        <w:t>ґрунтовного</w:t>
      </w:r>
      <w:proofErr w:type="spellEnd"/>
      <w:r w:rsidR="00B51EC4" w:rsidRPr="00983FC9">
        <w:rPr>
          <w:rFonts w:ascii="Times New Roman" w:hAnsi="Times New Roman" w:cs="Times New Roman"/>
          <w:sz w:val="24"/>
          <w:szCs w:val="24"/>
          <w:lang w:val="ru-RU"/>
        </w:rPr>
        <w:t xml:space="preserve"> і </w:t>
      </w:r>
      <w:proofErr w:type="spellStart"/>
      <w:r w:rsidR="00B51EC4" w:rsidRPr="00983FC9">
        <w:rPr>
          <w:rFonts w:ascii="Times New Roman" w:hAnsi="Times New Roman" w:cs="Times New Roman"/>
          <w:sz w:val="24"/>
          <w:szCs w:val="24"/>
          <w:lang w:val="ru-RU"/>
        </w:rPr>
        <w:t>всебічного</w:t>
      </w:r>
      <w:proofErr w:type="spellEnd"/>
      <w:r w:rsidR="00B51EC4" w:rsidRPr="00983FC9">
        <w:rPr>
          <w:rFonts w:ascii="Times New Roman" w:hAnsi="Times New Roman" w:cs="Times New Roman"/>
          <w:sz w:val="24"/>
          <w:szCs w:val="24"/>
          <w:lang w:val="ru-RU"/>
        </w:rPr>
        <w:t xml:space="preserve"> </w:t>
      </w:r>
      <w:proofErr w:type="spellStart"/>
      <w:proofErr w:type="gramStart"/>
      <w:r w:rsidR="00B51EC4" w:rsidRPr="00983FC9">
        <w:rPr>
          <w:rFonts w:ascii="Times New Roman" w:hAnsi="Times New Roman" w:cs="Times New Roman"/>
          <w:sz w:val="24"/>
          <w:szCs w:val="24"/>
          <w:lang w:val="ru-RU"/>
        </w:rPr>
        <w:t>досл</w:t>
      </w:r>
      <w:proofErr w:type="gramEnd"/>
      <w:r w:rsidR="00B51EC4" w:rsidRPr="00983FC9">
        <w:rPr>
          <w:rFonts w:ascii="Times New Roman" w:hAnsi="Times New Roman" w:cs="Times New Roman"/>
          <w:sz w:val="24"/>
          <w:szCs w:val="24"/>
          <w:lang w:val="ru-RU"/>
        </w:rPr>
        <w:t>ідження</w:t>
      </w:r>
      <w:proofErr w:type="spellEnd"/>
      <w:r w:rsidR="00B51EC4" w:rsidRPr="00983FC9">
        <w:rPr>
          <w:rFonts w:ascii="Times New Roman" w:hAnsi="Times New Roman" w:cs="Times New Roman"/>
          <w:sz w:val="24"/>
          <w:szCs w:val="24"/>
          <w:lang w:val="ru-RU"/>
        </w:rPr>
        <w:t xml:space="preserve">. </w:t>
      </w:r>
      <w:proofErr w:type="spellStart"/>
      <w:r w:rsidR="00B51EC4" w:rsidRPr="00983FC9">
        <w:rPr>
          <w:rFonts w:ascii="Times New Roman" w:hAnsi="Times New Roman" w:cs="Times New Roman"/>
          <w:sz w:val="24"/>
          <w:szCs w:val="24"/>
          <w:lang w:val="ru-RU"/>
        </w:rPr>
        <w:t>Зокрема</w:t>
      </w:r>
      <w:proofErr w:type="spellEnd"/>
      <w:r w:rsidR="00B51EC4" w:rsidRPr="00983FC9">
        <w:rPr>
          <w:rFonts w:ascii="Times New Roman" w:hAnsi="Times New Roman" w:cs="Times New Roman"/>
          <w:sz w:val="24"/>
          <w:szCs w:val="24"/>
          <w:lang w:val="ru-RU"/>
        </w:rPr>
        <w:t xml:space="preserve">, </w:t>
      </w:r>
      <w:proofErr w:type="spellStart"/>
      <w:r w:rsidR="00B51EC4" w:rsidRPr="00983FC9">
        <w:rPr>
          <w:rFonts w:ascii="Times New Roman" w:hAnsi="Times New Roman" w:cs="Times New Roman"/>
          <w:sz w:val="24"/>
          <w:szCs w:val="24"/>
          <w:lang w:val="ru-RU"/>
        </w:rPr>
        <w:t>залишається</w:t>
      </w:r>
      <w:proofErr w:type="spellEnd"/>
      <w:r w:rsidR="00745581" w:rsidRPr="00983FC9">
        <w:rPr>
          <w:rFonts w:ascii="Times New Roman" w:hAnsi="Times New Roman" w:cs="Times New Roman"/>
          <w:sz w:val="24"/>
          <w:szCs w:val="24"/>
          <w:lang w:val="ru-RU"/>
        </w:rPr>
        <w:t xml:space="preserve"> </w:t>
      </w:r>
      <w:proofErr w:type="spellStart"/>
      <w:r w:rsidR="00B51EC4" w:rsidRPr="00983FC9">
        <w:rPr>
          <w:rFonts w:ascii="Times New Roman" w:hAnsi="Times New Roman" w:cs="Times New Roman"/>
          <w:sz w:val="24"/>
          <w:szCs w:val="24"/>
          <w:lang w:val="ru-RU"/>
        </w:rPr>
        <w:lastRenderedPageBreak/>
        <w:t>невирішеним</w:t>
      </w:r>
      <w:proofErr w:type="spellEnd"/>
      <w:r w:rsidR="00B51EC4" w:rsidRPr="00983FC9">
        <w:rPr>
          <w:rFonts w:ascii="Times New Roman" w:hAnsi="Times New Roman" w:cs="Times New Roman"/>
          <w:sz w:val="24"/>
          <w:szCs w:val="24"/>
          <w:lang w:val="ru-RU"/>
        </w:rPr>
        <w:t xml:space="preserve"> </w:t>
      </w:r>
      <w:proofErr w:type="spellStart"/>
      <w:r w:rsidR="00B51EC4" w:rsidRPr="00983FC9">
        <w:rPr>
          <w:rFonts w:ascii="Times New Roman" w:hAnsi="Times New Roman" w:cs="Times New Roman"/>
          <w:sz w:val="24"/>
          <w:szCs w:val="24"/>
          <w:lang w:val="ru-RU"/>
        </w:rPr>
        <w:t>питання</w:t>
      </w:r>
      <w:proofErr w:type="spellEnd"/>
      <w:r w:rsidR="00B51EC4" w:rsidRPr="00983FC9">
        <w:rPr>
          <w:rFonts w:ascii="Times New Roman" w:hAnsi="Times New Roman" w:cs="Times New Roman"/>
          <w:sz w:val="24"/>
          <w:szCs w:val="24"/>
          <w:lang w:val="ru-RU"/>
        </w:rPr>
        <w:t xml:space="preserve"> </w:t>
      </w:r>
      <w:proofErr w:type="spellStart"/>
      <w:r w:rsidR="00B51EC4" w:rsidRPr="00983FC9">
        <w:rPr>
          <w:rFonts w:ascii="Times New Roman" w:hAnsi="Times New Roman" w:cs="Times New Roman"/>
          <w:sz w:val="24"/>
          <w:szCs w:val="24"/>
          <w:lang w:val="ru-RU"/>
        </w:rPr>
        <w:t>розкриття</w:t>
      </w:r>
      <w:proofErr w:type="spellEnd"/>
      <w:r w:rsidR="00B51EC4" w:rsidRPr="00983FC9">
        <w:rPr>
          <w:rFonts w:ascii="Times New Roman" w:hAnsi="Times New Roman" w:cs="Times New Roman"/>
          <w:sz w:val="24"/>
          <w:szCs w:val="24"/>
          <w:lang w:val="ru-RU"/>
        </w:rPr>
        <w:t xml:space="preserve"> </w:t>
      </w:r>
      <w:proofErr w:type="spellStart"/>
      <w:r w:rsidR="00B51EC4" w:rsidRPr="00983FC9">
        <w:rPr>
          <w:rFonts w:ascii="Times New Roman" w:hAnsi="Times New Roman" w:cs="Times New Roman"/>
          <w:sz w:val="24"/>
          <w:szCs w:val="24"/>
          <w:lang w:val="ru-RU"/>
        </w:rPr>
        <w:t>зм</w:t>
      </w:r>
      <w:r w:rsidR="00165EE8" w:rsidRPr="00983FC9">
        <w:rPr>
          <w:rFonts w:ascii="Times New Roman" w:hAnsi="Times New Roman" w:cs="Times New Roman"/>
          <w:sz w:val="24"/>
          <w:szCs w:val="24"/>
          <w:lang w:val="ru-RU"/>
        </w:rPr>
        <w:t>і</w:t>
      </w:r>
      <w:r w:rsidR="00B51EC4" w:rsidRPr="00983FC9">
        <w:rPr>
          <w:rFonts w:ascii="Times New Roman" w:hAnsi="Times New Roman" w:cs="Times New Roman"/>
          <w:sz w:val="24"/>
          <w:szCs w:val="24"/>
          <w:lang w:val="ru-RU"/>
        </w:rPr>
        <w:t>сту</w:t>
      </w:r>
      <w:proofErr w:type="spellEnd"/>
      <w:r w:rsidR="00B51EC4" w:rsidRPr="00983FC9">
        <w:rPr>
          <w:rFonts w:ascii="Times New Roman" w:hAnsi="Times New Roman" w:cs="Times New Roman"/>
          <w:sz w:val="24"/>
          <w:szCs w:val="24"/>
          <w:lang w:val="ru-RU"/>
        </w:rPr>
        <w:t xml:space="preserve"> </w:t>
      </w:r>
      <w:proofErr w:type="spellStart"/>
      <w:r w:rsidR="00F27DEC" w:rsidRPr="00983FC9">
        <w:rPr>
          <w:rFonts w:ascii="Times New Roman" w:hAnsi="Times New Roman" w:cs="Times New Roman"/>
          <w:sz w:val="24"/>
          <w:szCs w:val="24"/>
          <w:lang w:val="ru-RU"/>
        </w:rPr>
        <w:t>зазначеного</w:t>
      </w:r>
      <w:proofErr w:type="spellEnd"/>
      <w:r w:rsidR="00B51EC4" w:rsidRPr="00983FC9">
        <w:rPr>
          <w:rFonts w:ascii="Times New Roman" w:hAnsi="Times New Roman" w:cs="Times New Roman"/>
          <w:sz w:val="24"/>
          <w:szCs w:val="24"/>
          <w:lang w:val="ru-RU"/>
        </w:rPr>
        <w:t xml:space="preserve"> </w:t>
      </w:r>
      <w:proofErr w:type="spellStart"/>
      <w:r w:rsidR="00B51EC4" w:rsidRPr="00983FC9">
        <w:rPr>
          <w:rFonts w:ascii="Times New Roman" w:hAnsi="Times New Roman" w:cs="Times New Roman"/>
          <w:sz w:val="24"/>
          <w:szCs w:val="24"/>
          <w:lang w:val="ru-RU"/>
        </w:rPr>
        <w:t>поняття</w:t>
      </w:r>
      <w:proofErr w:type="spellEnd"/>
      <w:r w:rsidR="00165EE8" w:rsidRPr="00983FC9">
        <w:rPr>
          <w:rFonts w:ascii="Times New Roman" w:hAnsi="Times New Roman" w:cs="Times New Roman"/>
          <w:sz w:val="24"/>
          <w:szCs w:val="24"/>
          <w:lang w:val="ru-RU"/>
        </w:rPr>
        <w:t xml:space="preserve">, </w:t>
      </w:r>
      <w:proofErr w:type="spellStart"/>
      <w:r w:rsidR="00165EE8" w:rsidRPr="00983FC9">
        <w:rPr>
          <w:rFonts w:ascii="Times New Roman" w:hAnsi="Times New Roman" w:cs="Times New Roman"/>
          <w:sz w:val="24"/>
          <w:szCs w:val="24"/>
          <w:lang w:val="ru-RU"/>
        </w:rPr>
        <w:t>що</w:t>
      </w:r>
      <w:proofErr w:type="spellEnd"/>
      <w:r w:rsidR="00165EE8" w:rsidRPr="00983FC9">
        <w:rPr>
          <w:rFonts w:ascii="Times New Roman" w:hAnsi="Times New Roman" w:cs="Times New Roman"/>
          <w:sz w:val="24"/>
          <w:szCs w:val="24"/>
          <w:lang w:val="ru-RU"/>
        </w:rPr>
        <w:t xml:space="preserve"> </w:t>
      </w:r>
      <w:proofErr w:type="spellStart"/>
      <w:r w:rsidR="00165EE8" w:rsidRPr="00983FC9">
        <w:rPr>
          <w:rFonts w:ascii="Times New Roman" w:hAnsi="Times New Roman" w:cs="Times New Roman"/>
          <w:sz w:val="24"/>
          <w:szCs w:val="24"/>
          <w:lang w:val="ru-RU"/>
        </w:rPr>
        <w:t>створює</w:t>
      </w:r>
      <w:proofErr w:type="spellEnd"/>
      <w:r w:rsidR="00165EE8" w:rsidRPr="00983FC9">
        <w:rPr>
          <w:rFonts w:ascii="Times New Roman" w:hAnsi="Times New Roman" w:cs="Times New Roman"/>
          <w:sz w:val="24"/>
          <w:szCs w:val="24"/>
          <w:lang w:val="ru-RU"/>
        </w:rPr>
        <w:t xml:space="preserve"> </w:t>
      </w:r>
      <w:proofErr w:type="spellStart"/>
      <w:r w:rsidR="00165EE8" w:rsidRPr="00983FC9">
        <w:rPr>
          <w:rFonts w:ascii="Times New Roman" w:hAnsi="Times New Roman" w:cs="Times New Roman"/>
          <w:sz w:val="24"/>
          <w:szCs w:val="24"/>
          <w:lang w:val="ru-RU"/>
        </w:rPr>
        <w:t>серйозну</w:t>
      </w:r>
      <w:proofErr w:type="spellEnd"/>
      <w:r w:rsidR="00165EE8" w:rsidRPr="00983FC9">
        <w:rPr>
          <w:rFonts w:ascii="Times New Roman" w:hAnsi="Times New Roman" w:cs="Times New Roman"/>
          <w:sz w:val="24"/>
          <w:szCs w:val="24"/>
          <w:lang w:val="ru-RU"/>
        </w:rPr>
        <w:t xml:space="preserve"> проблему з </w:t>
      </w:r>
      <w:proofErr w:type="spellStart"/>
      <w:r w:rsidR="00165EE8" w:rsidRPr="00983FC9">
        <w:rPr>
          <w:rFonts w:ascii="Times New Roman" w:hAnsi="Times New Roman" w:cs="Times New Roman"/>
          <w:sz w:val="24"/>
          <w:szCs w:val="24"/>
          <w:lang w:val="ru-RU"/>
        </w:rPr>
        <w:t>науковго</w:t>
      </w:r>
      <w:proofErr w:type="spellEnd"/>
      <w:r w:rsidR="00165EE8" w:rsidRPr="00983FC9">
        <w:rPr>
          <w:rFonts w:ascii="Times New Roman" w:hAnsi="Times New Roman" w:cs="Times New Roman"/>
          <w:sz w:val="24"/>
          <w:szCs w:val="24"/>
          <w:lang w:val="ru-RU"/>
        </w:rPr>
        <w:t xml:space="preserve"> і </w:t>
      </w:r>
      <w:proofErr w:type="spellStart"/>
      <w:r w:rsidR="00165EE8" w:rsidRPr="00983FC9">
        <w:rPr>
          <w:rFonts w:ascii="Times New Roman" w:hAnsi="Times New Roman" w:cs="Times New Roman"/>
          <w:sz w:val="24"/>
          <w:szCs w:val="24"/>
          <w:lang w:val="ru-RU"/>
        </w:rPr>
        <w:t>законодавчого</w:t>
      </w:r>
      <w:proofErr w:type="spellEnd"/>
      <w:r w:rsidR="00165EE8" w:rsidRPr="00983FC9">
        <w:rPr>
          <w:rFonts w:ascii="Times New Roman" w:hAnsi="Times New Roman" w:cs="Times New Roman"/>
          <w:sz w:val="24"/>
          <w:szCs w:val="24"/>
          <w:lang w:val="ru-RU"/>
        </w:rPr>
        <w:t xml:space="preserve"> </w:t>
      </w:r>
      <w:proofErr w:type="spellStart"/>
      <w:r w:rsidR="00165EE8" w:rsidRPr="00983FC9">
        <w:rPr>
          <w:rFonts w:ascii="Times New Roman" w:hAnsi="Times New Roman" w:cs="Times New Roman"/>
          <w:sz w:val="24"/>
          <w:szCs w:val="24"/>
          <w:lang w:val="ru-RU"/>
        </w:rPr>
        <w:t>забезпечення</w:t>
      </w:r>
      <w:proofErr w:type="spellEnd"/>
      <w:r w:rsidR="00165EE8" w:rsidRPr="00983FC9">
        <w:rPr>
          <w:rFonts w:ascii="Times New Roman" w:hAnsi="Times New Roman" w:cs="Times New Roman"/>
          <w:sz w:val="24"/>
          <w:szCs w:val="24"/>
          <w:lang w:val="ru-RU"/>
        </w:rPr>
        <w:t xml:space="preserve"> </w:t>
      </w:r>
      <w:proofErr w:type="spellStart"/>
      <w:proofErr w:type="gramStart"/>
      <w:r w:rsidR="00165EE8" w:rsidRPr="00983FC9">
        <w:rPr>
          <w:rFonts w:ascii="Times New Roman" w:hAnsi="Times New Roman" w:cs="Times New Roman"/>
          <w:sz w:val="24"/>
          <w:szCs w:val="24"/>
          <w:lang w:val="ru-RU"/>
        </w:rPr>
        <w:t>адм</w:t>
      </w:r>
      <w:proofErr w:type="gramEnd"/>
      <w:r w:rsidR="00165EE8" w:rsidRPr="00983FC9">
        <w:rPr>
          <w:rFonts w:ascii="Times New Roman" w:hAnsi="Times New Roman" w:cs="Times New Roman"/>
          <w:sz w:val="24"/>
          <w:szCs w:val="24"/>
          <w:lang w:val="ru-RU"/>
        </w:rPr>
        <w:t>іністративного</w:t>
      </w:r>
      <w:proofErr w:type="spellEnd"/>
      <w:r w:rsidR="00165EE8" w:rsidRPr="00983FC9">
        <w:rPr>
          <w:rFonts w:ascii="Times New Roman" w:hAnsi="Times New Roman" w:cs="Times New Roman"/>
          <w:sz w:val="24"/>
          <w:szCs w:val="24"/>
          <w:lang w:val="ru-RU"/>
        </w:rPr>
        <w:t xml:space="preserve"> </w:t>
      </w:r>
      <w:proofErr w:type="spellStart"/>
      <w:r w:rsidR="00165EE8" w:rsidRPr="00983FC9">
        <w:rPr>
          <w:rFonts w:ascii="Times New Roman" w:hAnsi="Times New Roman" w:cs="Times New Roman"/>
          <w:sz w:val="24"/>
          <w:szCs w:val="24"/>
          <w:lang w:val="ru-RU"/>
        </w:rPr>
        <w:t>реформування</w:t>
      </w:r>
      <w:proofErr w:type="spellEnd"/>
      <w:r w:rsidR="00165EE8" w:rsidRPr="00983FC9">
        <w:rPr>
          <w:rFonts w:ascii="Times New Roman" w:hAnsi="Times New Roman" w:cs="Times New Roman"/>
          <w:sz w:val="24"/>
          <w:szCs w:val="24"/>
          <w:lang w:val="ru-RU"/>
        </w:rPr>
        <w:t xml:space="preserve"> в </w:t>
      </w:r>
      <w:proofErr w:type="spellStart"/>
      <w:r w:rsidR="00165EE8" w:rsidRPr="00983FC9">
        <w:rPr>
          <w:rFonts w:ascii="Times New Roman" w:hAnsi="Times New Roman" w:cs="Times New Roman"/>
          <w:sz w:val="24"/>
          <w:szCs w:val="24"/>
          <w:lang w:val="ru-RU"/>
        </w:rPr>
        <w:t>Україні</w:t>
      </w:r>
      <w:proofErr w:type="spellEnd"/>
      <w:r w:rsidR="00165EE8" w:rsidRPr="00983FC9">
        <w:rPr>
          <w:rFonts w:ascii="Times New Roman" w:hAnsi="Times New Roman" w:cs="Times New Roman"/>
          <w:sz w:val="24"/>
          <w:szCs w:val="24"/>
          <w:lang w:val="ru-RU"/>
        </w:rPr>
        <w:t>.</w:t>
      </w:r>
    </w:p>
    <w:p w14:paraId="4C5057C4" w14:textId="77777777" w:rsidR="00901F4E" w:rsidRPr="002C684A" w:rsidRDefault="00983FC9" w:rsidP="002C684A">
      <w:pPr>
        <w:tabs>
          <w:tab w:val="left" w:pos="1134"/>
        </w:tabs>
        <w:spacing w:after="0" w:line="240" w:lineRule="auto"/>
        <w:ind w:firstLine="567"/>
        <w:jc w:val="both"/>
        <w:rPr>
          <w:rFonts w:ascii="Times New Roman" w:hAnsi="Times New Roman" w:cs="Times New Roman"/>
          <w:sz w:val="24"/>
          <w:szCs w:val="24"/>
        </w:rPr>
      </w:pPr>
      <w:r w:rsidRPr="002C684A">
        <w:rPr>
          <w:rFonts w:ascii="Times New Roman" w:hAnsi="Times New Roman" w:cs="Times New Roman"/>
          <w:b/>
          <w:sz w:val="24"/>
          <w:szCs w:val="24"/>
          <w:lang w:val="ru-RU"/>
        </w:rPr>
        <w:t>МЕТА СТАТТІ</w:t>
      </w:r>
      <w:r w:rsidRPr="002C684A">
        <w:rPr>
          <w:rFonts w:ascii="Times New Roman" w:hAnsi="Times New Roman" w:cs="Times New Roman"/>
          <w:sz w:val="24"/>
          <w:szCs w:val="24"/>
          <w:lang w:val="ru-RU"/>
        </w:rPr>
        <w:t xml:space="preserve">. </w:t>
      </w:r>
      <w:r w:rsidR="00733315" w:rsidRPr="002C684A">
        <w:rPr>
          <w:rFonts w:ascii="Times New Roman" w:hAnsi="Times New Roman" w:cs="Times New Roman"/>
          <w:sz w:val="24"/>
          <w:szCs w:val="24"/>
        </w:rPr>
        <w:t>Зважаючи на сказане</w:t>
      </w:r>
      <w:r w:rsidR="00901F4E" w:rsidRPr="002C684A">
        <w:rPr>
          <w:rFonts w:ascii="Times New Roman" w:hAnsi="Times New Roman" w:cs="Times New Roman"/>
          <w:sz w:val="24"/>
          <w:szCs w:val="24"/>
        </w:rPr>
        <w:t xml:space="preserve"> вище</w:t>
      </w:r>
      <w:r w:rsidR="00733315" w:rsidRPr="002C684A">
        <w:rPr>
          <w:rFonts w:ascii="Times New Roman" w:hAnsi="Times New Roman" w:cs="Times New Roman"/>
          <w:sz w:val="24"/>
          <w:szCs w:val="24"/>
        </w:rPr>
        <w:t xml:space="preserve">, метою цієї статті є </w:t>
      </w:r>
      <w:r w:rsidR="00901F4E" w:rsidRPr="002C684A">
        <w:rPr>
          <w:rFonts w:ascii="Times New Roman" w:hAnsi="Times New Roman" w:cs="Times New Roman"/>
          <w:sz w:val="24"/>
          <w:szCs w:val="24"/>
        </w:rPr>
        <w:t xml:space="preserve">критичний аналіз наукових </w:t>
      </w:r>
      <w:proofErr w:type="gramStart"/>
      <w:r w:rsidR="00901F4E" w:rsidRPr="002C684A">
        <w:rPr>
          <w:rFonts w:ascii="Times New Roman" w:hAnsi="Times New Roman" w:cs="Times New Roman"/>
          <w:sz w:val="24"/>
          <w:szCs w:val="24"/>
        </w:rPr>
        <w:t>п</w:t>
      </w:r>
      <w:proofErr w:type="gramEnd"/>
      <w:r w:rsidR="00901F4E" w:rsidRPr="002C684A">
        <w:rPr>
          <w:rFonts w:ascii="Times New Roman" w:hAnsi="Times New Roman" w:cs="Times New Roman"/>
          <w:sz w:val="24"/>
          <w:szCs w:val="24"/>
        </w:rPr>
        <w:t>ідходів щодо концептуалізації поняття «публічна служба»</w:t>
      </w:r>
      <w:r w:rsidR="00901F4E" w:rsidRPr="002C684A">
        <w:rPr>
          <w:rFonts w:ascii="Times New Roman" w:hAnsi="Times New Roman" w:cs="Times New Roman"/>
          <w:sz w:val="24"/>
          <w:szCs w:val="24"/>
        </w:rPr>
        <w:t xml:space="preserve"> </w:t>
      </w:r>
      <w:r w:rsidR="00901F4E" w:rsidRPr="002C684A">
        <w:rPr>
          <w:rFonts w:ascii="Times New Roman" w:hAnsi="Times New Roman" w:cs="Times New Roman"/>
          <w:sz w:val="24"/>
          <w:szCs w:val="24"/>
        </w:rPr>
        <w:t xml:space="preserve">і на основі цього </w:t>
      </w:r>
      <w:r w:rsidR="00733315" w:rsidRPr="002C684A">
        <w:rPr>
          <w:rFonts w:ascii="Times New Roman" w:hAnsi="Times New Roman" w:cs="Times New Roman"/>
          <w:sz w:val="24"/>
          <w:szCs w:val="24"/>
        </w:rPr>
        <w:t>формулювання</w:t>
      </w:r>
      <w:r w:rsidR="00BF5056" w:rsidRPr="002C684A">
        <w:rPr>
          <w:rFonts w:ascii="Times New Roman" w:hAnsi="Times New Roman" w:cs="Times New Roman"/>
          <w:sz w:val="24"/>
          <w:szCs w:val="24"/>
        </w:rPr>
        <w:t xml:space="preserve"> </w:t>
      </w:r>
      <w:r w:rsidR="00901F4E" w:rsidRPr="002C684A">
        <w:rPr>
          <w:rFonts w:ascii="Times New Roman" w:hAnsi="Times New Roman" w:cs="Times New Roman"/>
          <w:sz w:val="24"/>
          <w:szCs w:val="24"/>
        </w:rPr>
        <w:t xml:space="preserve">авторського підходу щодо осмислення </w:t>
      </w:r>
      <w:r w:rsidR="00901F4E" w:rsidRPr="002C684A">
        <w:rPr>
          <w:rFonts w:ascii="Times New Roman" w:hAnsi="Times New Roman" w:cs="Times New Roman"/>
          <w:sz w:val="24"/>
          <w:szCs w:val="24"/>
        </w:rPr>
        <w:t xml:space="preserve">цієї </w:t>
      </w:r>
      <w:r w:rsidR="00901F4E" w:rsidRPr="002C684A">
        <w:rPr>
          <w:rFonts w:ascii="Times New Roman" w:hAnsi="Times New Roman" w:cs="Times New Roman"/>
          <w:sz w:val="24"/>
          <w:szCs w:val="24"/>
        </w:rPr>
        <w:t>ключової категорії</w:t>
      </w:r>
      <w:r w:rsidR="00901F4E" w:rsidRPr="002C684A">
        <w:rPr>
          <w:rFonts w:ascii="Times New Roman" w:hAnsi="Times New Roman" w:cs="Times New Roman"/>
          <w:sz w:val="24"/>
          <w:szCs w:val="24"/>
        </w:rPr>
        <w:t xml:space="preserve"> наукової галузі «публічне управління та адміністрування»</w:t>
      </w:r>
      <w:r w:rsidR="00901F4E" w:rsidRPr="002C684A">
        <w:rPr>
          <w:rFonts w:ascii="Times New Roman" w:hAnsi="Times New Roman" w:cs="Times New Roman"/>
          <w:sz w:val="24"/>
          <w:szCs w:val="24"/>
        </w:rPr>
        <w:t>, а також</w:t>
      </w:r>
      <w:r w:rsidR="00165EE8" w:rsidRPr="002C684A">
        <w:rPr>
          <w:rFonts w:ascii="Times New Roman" w:hAnsi="Times New Roman" w:cs="Times New Roman"/>
          <w:sz w:val="24"/>
          <w:szCs w:val="24"/>
        </w:rPr>
        <w:t xml:space="preserve"> обґрунтування</w:t>
      </w:r>
      <w:r w:rsidR="00901F4E" w:rsidRPr="002C684A">
        <w:rPr>
          <w:rFonts w:ascii="Times New Roman" w:hAnsi="Times New Roman" w:cs="Times New Roman"/>
          <w:sz w:val="24"/>
          <w:szCs w:val="24"/>
        </w:rPr>
        <w:t xml:space="preserve"> її </w:t>
      </w:r>
      <w:r w:rsidR="00733315" w:rsidRPr="002C684A">
        <w:rPr>
          <w:rFonts w:ascii="Times New Roman" w:hAnsi="Times New Roman" w:cs="Times New Roman"/>
          <w:sz w:val="24"/>
          <w:szCs w:val="24"/>
        </w:rPr>
        <w:t>основних характеристик</w:t>
      </w:r>
      <w:r w:rsidR="00BF5056" w:rsidRPr="002C684A">
        <w:rPr>
          <w:rFonts w:ascii="Times New Roman" w:hAnsi="Times New Roman" w:cs="Times New Roman"/>
          <w:sz w:val="24"/>
          <w:szCs w:val="24"/>
        </w:rPr>
        <w:t>.</w:t>
      </w:r>
    </w:p>
    <w:p w14:paraId="79A975E0" w14:textId="68EE0718" w:rsidR="00901F4E" w:rsidRPr="002C684A" w:rsidRDefault="00901F4E" w:rsidP="002C684A">
      <w:pPr>
        <w:tabs>
          <w:tab w:val="left" w:pos="1134"/>
        </w:tabs>
        <w:spacing w:after="0" w:line="240" w:lineRule="auto"/>
        <w:ind w:firstLine="567"/>
        <w:jc w:val="both"/>
        <w:rPr>
          <w:rStyle w:val="a9"/>
          <w:rFonts w:ascii="Times New Roman" w:hAnsi="Times New Roman" w:cs="Times New Roman"/>
          <w:b w:val="0"/>
          <w:bCs w:val="0"/>
          <w:sz w:val="24"/>
          <w:szCs w:val="24"/>
        </w:rPr>
      </w:pPr>
      <w:r w:rsidRPr="002C684A">
        <w:rPr>
          <w:rStyle w:val="a9"/>
          <w:rFonts w:ascii="Times New Roman" w:hAnsi="Times New Roman" w:cs="Times New Roman"/>
          <w:sz w:val="24"/>
          <w:szCs w:val="24"/>
          <w:shd w:val="clear" w:color="auto" w:fill="FFFFFF"/>
        </w:rPr>
        <w:t>МЕТОДИКА ДОСЛІДЖЕННЯ</w:t>
      </w:r>
      <w:r w:rsidRPr="002C684A">
        <w:rPr>
          <w:rStyle w:val="a9"/>
          <w:rFonts w:ascii="Times New Roman" w:hAnsi="Times New Roman" w:cs="Times New Roman"/>
          <w:sz w:val="24"/>
          <w:szCs w:val="24"/>
          <w:shd w:val="clear" w:color="auto" w:fill="FFFFFF"/>
        </w:rPr>
        <w:t>.</w:t>
      </w:r>
      <w:r w:rsidR="007F3836" w:rsidRPr="002C684A">
        <w:rPr>
          <w:rFonts w:ascii="Times New Roman" w:hAnsi="Times New Roman" w:cs="Times New Roman"/>
          <w:sz w:val="24"/>
          <w:szCs w:val="24"/>
        </w:rPr>
        <w:t xml:space="preserve"> Досягнення мети дослідження стало можливим завдяки широкому використанню комплексу взаємопов’язаних і взаємодоповнюючих сучасних методів і підходів. Зокрема, у статті використано такі методи</w:t>
      </w:r>
      <w:r w:rsidR="000F21D0" w:rsidRPr="002C684A">
        <w:rPr>
          <w:rFonts w:ascii="Times New Roman" w:hAnsi="Times New Roman" w:cs="Times New Roman"/>
          <w:sz w:val="24"/>
          <w:szCs w:val="24"/>
        </w:rPr>
        <w:t>: загальнонауковий</w:t>
      </w:r>
      <w:r w:rsidR="007F3836" w:rsidRPr="002C684A">
        <w:rPr>
          <w:rFonts w:ascii="Times New Roman" w:hAnsi="Times New Roman" w:cs="Times New Roman"/>
          <w:sz w:val="24"/>
          <w:szCs w:val="24"/>
        </w:rPr>
        <w:t xml:space="preserve"> (аналіз, синтез), </w:t>
      </w:r>
      <w:r w:rsidR="000F21D0" w:rsidRPr="002C684A">
        <w:rPr>
          <w:rFonts w:ascii="Times New Roman" w:hAnsi="Times New Roman" w:cs="Times New Roman"/>
          <w:sz w:val="24"/>
          <w:szCs w:val="24"/>
        </w:rPr>
        <w:t xml:space="preserve">компаративний (аналіз наукових підходів), системний (конкретизація і вдосконалення понятійно-термінологічного апарату). </w:t>
      </w:r>
    </w:p>
    <w:p w14:paraId="4456F5A3" w14:textId="66567643" w:rsidR="00BA3EC7" w:rsidRPr="002C684A" w:rsidRDefault="00901F4E" w:rsidP="002C684A">
      <w:pPr>
        <w:tabs>
          <w:tab w:val="left" w:pos="1134"/>
        </w:tabs>
        <w:spacing w:after="0" w:line="240" w:lineRule="auto"/>
        <w:ind w:firstLine="567"/>
        <w:jc w:val="both"/>
        <w:rPr>
          <w:rFonts w:ascii="Times New Roman" w:hAnsi="Times New Roman" w:cs="Times New Roman"/>
          <w:sz w:val="24"/>
          <w:szCs w:val="24"/>
        </w:rPr>
      </w:pPr>
      <w:r w:rsidRPr="002C684A">
        <w:rPr>
          <w:rStyle w:val="a9"/>
          <w:rFonts w:ascii="Times New Roman" w:hAnsi="Times New Roman" w:cs="Times New Roman"/>
          <w:sz w:val="24"/>
          <w:szCs w:val="24"/>
          <w:shd w:val="clear" w:color="auto" w:fill="FFFFFF"/>
        </w:rPr>
        <w:t xml:space="preserve">РЕЗУЛЬТАТИ ДОСЛІДЖЕННЯ. </w:t>
      </w:r>
      <w:r w:rsidR="00BA3EC7" w:rsidRPr="002C684A">
        <w:rPr>
          <w:rFonts w:ascii="Times New Roman" w:hAnsi="Times New Roman" w:cs="Times New Roman"/>
          <w:sz w:val="24"/>
          <w:szCs w:val="24"/>
        </w:rPr>
        <w:t xml:space="preserve">До останнього часу </w:t>
      </w:r>
      <w:r w:rsidR="00F27DEC" w:rsidRPr="002C684A">
        <w:rPr>
          <w:rFonts w:ascii="Times New Roman" w:hAnsi="Times New Roman" w:cs="Times New Roman"/>
          <w:sz w:val="24"/>
          <w:szCs w:val="24"/>
        </w:rPr>
        <w:t>в управлінській</w:t>
      </w:r>
      <w:r w:rsidR="00165EE8" w:rsidRPr="002C684A">
        <w:rPr>
          <w:rFonts w:ascii="Times New Roman" w:hAnsi="Times New Roman" w:cs="Times New Roman"/>
          <w:sz w:val="24"/>
          <w:szCs w:val="24"/>
        </w:rPr>
        <w:t xml:space="preserve"> </w:t>
      </w:r>
      <w:r w:rsidR="00F27DEC" w:rsidRPr="002C684A">
        <w:rPr>
          <w:rFonts w:ascii="Times New Roman" w:hAnsi="Times New Roman" w:cs="Times New Roman"/>
          <w:sz w:val="24"/>
          <w:szCs w:val="24"/>
        </w:rPr>
        <w:t>теорії</w:t>
      </w:r>
      <w:r w:rsidR="00BA3EC7" w:rsidRPr="002C684A">
        <w:rPr>
          <w:rFonts w:ascii="Times New Roman" w:hAnsi="Times New Roman" w:cs="Times New Roman"/>
          <w:sz w:val="24"/>
          <w:szCs w:val="24"/>
        </w:rPr>
        <w:t xml:space="preserve"> і практиці домінував універсальний концепт «державна служба», котрий об’єднував усі види служби в публічному секторі. Хоча у нормативно-правовій сфері поняття «публічна служба» вперше з’явилося у Концепції адміністративної реформи в Україні від 1998 року [1</w:t>
      </w:r>
      <w:r w:rsidR="004D53B2" w:rsidRPr="002C684A">
        <w:rPr>
          <w:rFonts w:ascii="Times New Roman" w:hAnsi="Times New Roman" w:cs="Times New Roman"/>
          <w:sz w:val="24"/>
          <w:szCs w:val="24"/>
        </w:rPr>
        <w:t>2</w:t>
      </w:r>
      <w:r w:rsidR="00BA3EC7" w:rsidRPr="002C684A">
        <w:rPr>
          <w:rFonts w:ascii="Times New Roman" w:hAnsi="Times New Roman" w:cs="Times New Roman"/>
          <w:sz w:val="24"/>
          <w:szCs w:val="24"/>
        </w:rPr>
        <w:t xml:space="preserve">], однак пройшло ще багато років, допоки цей термін увійшов у вітчизняну законодавчу практику. Зважаючи на існування в демократичному суспільстві інших видів публічної служби, найперше, муніципальної служби, зазначений підхід був помилковим і таким, що не відповідав сутності сучасної сервісної держави. </w:t>
      </w:r>
    </w:p>
    <w:p w14:paraId="47C79697" w14:textId="38D24B2A" w:rsidR="00BF5056" w:rsidRPr="00983FC9" w:rsidRDefault="00B862F2" w:rsidP="0096748A">
      <w:pPr>
        <w:tabs>
          <w:tab w:val="left" w:pos="1134"/>
        </w:tabs>
        <w:spacing w:after="0" w:line="240" w:lineRule="auto"/>
        <w:ind w:firstLine="567"/>
        <w:jc w:val="both"/>
        <w:rPr>
          <w:rFonts w:ascii="Times New Roman" w:hAnsi="Times New Roman" w:cs="Times New Roman"/>
          <w:sz w:val="24"/>
          <w:szCs w:val="24"/>
          <w:lang w:val="ru-RU"/>
        </w:rPr>
      </w:pPr>
      <w:r w:rsidRPr="00983FC9">
        <w:rPr>
          <w:rFonts w:ascii="Times New Roman" w:hAnsi="Times New Roman" w:cs="Times New Roman"/>
          <w:sz w:val="24"/>
          <w:szCs w:val="24"/>
        </w:rPr>
        <w:t xml:space="preserve">Державна служба, хоча і є основним механізмом функціонування державних органів, однак не відображає багатогранності діяльності посадових осіб в державних органах, органах влади Автономної Республіки Крим та органах місцевого самоврядування. Зокрема, у системі органів виконавчої влади визначені політичні посади (Прем’єр-міністр України, Перший віце-прем’єр-міністр України, віце-прем’єр-міністр України, міністр, перший заступник міністра, заступник міністра), котрі є принципово відмінними від посад державної служби з огляду на порядок призначення та звільнення, характер повноважень та відповідальності осіб, що займають такі посади. У системі державних органів функціонує ціла низка посад, на які Закон України «Про державну службу» не поширюється (наприклад, Глава Адміністрації Президента України та його заступники; Секретар Ради національної безпеки і оборони України та його заступники; Уповноважений Верховної Ради України з прав людини та його представник; Постійний Представник Президента України в Автономній Республіці Крим та його заступники; голова місцевої державної адміністрацій та його заступники). Діяльність посадових осіб державних колегіальних органів, професійна діяльності суддів, прокурорів, дипломатична, митна, податкова, військова, правоохоронна служби регулюється спеціалізованими законами (Митний кодекс України, Податковий кодекс України, Кодекс цивільного захисту України, законами «Про дипломатичну службу», «Про судоустрій та статус суддів», «Про прокуратуру», «Про Фонд державного майна України», «Про Антимонопольний комітет», «Про Центральну виборчу комісію», «Про Національну комісію що здійснює регулювання у  сферах енергетики та комунальних послуг» тощо). </w:t>
      </w:r>
    </w:p>
    <w:p w14:paraId="024C021D" w14:textId="3D6F3AB9" w:rsidR="00BF5056" w:rsidRPr="00983FC9" w:rsidRDefault="00B862F2" w:rsidP="0096748A">
      <w:pPr>
        <w:tabs>
          <w:tab w:val="left" w:pos="1134"/>
        </w:tabs>
        <w:spacing w:after="0" w:line="240" w:lineRule="auto"/>
        <w:ind w:firstLine="567"/>
        <w:jc w:val="both"/>
        <w:rPr>
          <w:rFonts w:ascii="Times New Roman" w:hAnsi="Times New Roman" w:cs="Times New Roman"/>
          <w:sz w:val="24"/>
          <w:szCs w:val="24"/>
          <w:lang w:val="ru-RU"/>
        </w:rPr>
      </w:pPr>
      <w:r w:rsidRPr="00983FC9">
        <w:rPr>
          <w:rFonts w:ascii="Times New Roman" w:hAnsi="Times New Roman" w:cs="Times New Roman"/>
          <w:sz w:val="24"/>
          <w:szCs w:val="24"/>
        </w:rPr>
        <w:t xml:space="preserve">Усе це свідчить про неоднорідність самого інституту державної служби, підтвердженням чого є підхід, запроваджений у Концепції розвитку законодавства про державну службу від 5 січня 2005 року. У ній передбачалося виокремлення </w:t>
      </w:r>
      <w:r w:rsidRPr="00983FC9">
        <w:rPr>
          <w:rFonts w:ascii="Times New Roman" w:hAnsi="Times New Roman" w:cs="Times New Roman"/>
          <w:i/>
          <w:sz w:val="24"/>
          <w:szCs w:val="24"/>
        </w:rPr>
        <w:t>загальної</w:t>
      </w:r>
      <w:r w:rsidRPr="00983FC9">
        <w:rPr>
          <w:rFonts w:ascii="Times New Roman" w:hAnsi="Times New Roman" w:cs="Times New Roman"/>
          <w:sz w:val="24"/>
          <w:szCs w:val="24"/>
        </w:rPr>
        <w:t xml:space="preserve"> державної служби, котра регулюється загальним законодавством про державну  службу, та </w:t>
      </w:r>
      <w:r w:rsidRPr="00983FC9">
        <w:rPr>
          <w:rFonts w:ascii="Times New Roman" w:hAnsi="Times New Roman" w:cs="Times New Roman"/>
          <w:i/>
          <w:sz w:val="24"/>
          <w:szCs w:val="24"/>
        </w:rPr>
        <w:t xml:space="preserve">спеціалізованої </w:t>
      </w:r>
      <w:r w:rsidRPr="00983FC9">
        <w:rPr>
          <w:rFonts w:ascii="Times New Roman" w:hAnsi="Times New Roman" w:cs="Times New Roman"/>
          <w:sz w:val="24"/>
          <w:szCs w:val="24"/>
        </w:rPr>
        <w:t>державної служби, що регулюється спеціальним законодавством, яке розробляється на основі загального законодавства про державну службу і передбачає спеціальні умови проходження державної служби у відповідних державних органах [</w:t>
      </w:r>
      <w:r w:rsidR="004D53B2" w:rsidRPr="00983FC9">
        <w:rPr>
          <w:rFonts w:ascii="Times New Roman" w:hAnsi="Times New Roman" w:cs="Times New Roman"/>
          <w:sz w:val="24"/>
          <w:szCs w:val="24"/>
        </w:rPr>
        <w:t>6</w:t>
      </w:r>
      <w:r w:rsidRPr="00983FC9">
        <w:rPr>
          <w:rFonts w:ascii="Times New Roman" w:hAnsi="Times New Roman" w:cs="Times New Roman"/>
          <w:sz w:val="24"/>
          <w:szCs w:val="24"/>
        </w:rPr>
        <w:t xml:space="preserve">]. </w:t>
      </w:r>
    </w:p>
    <w:p w14:paraId="3ADBDEEA" w14:textId="107A067F" w:rsidR="00BF5056" w:rsidRPr="00983FC9" w:rsidRDefault="00B862F2" w:rsidP="0096748A">
      <w:pPr>
        <w:tabs>
          <w:tab w:val="left" w:pos="1134"/>
        </w:tabs>
        <w:spacing w:after="0" w:line="240" w:lineRule="auto"/>
        <w:ind w:firstLine="567"/>
        <w:jc w:val="both"/>
        <w:rPr>
          <w:rFonts w:ascii="Times New Roman" w:hAnsi="Times New Roman" w:cs="Times New Roman"/>
          <w:sz w:val="24"/>
          <w:szCs w:val="24"/>
          <w:lang w:val="ru-RU"/>
        </w:rPr>
      </w:pPr>
      <w:r w:rsidRPr="00983FC9">
        <w:rPr>
          <w:rFonts w:ascii="Times New Roman" w:hAnsi="Times New Roman" w:cs="Times New Roman"/>
          <w:sz w:val="24"/>
          <w:szCs w:val="24"/>
        </w:rPr>
        <w:t>Служба в органах місцевого самоврядування (муніципальна служба) є окремими видом публічної служби, що з 2001 р. регулюється Законом України «Про службу в органах місцевого самоврядування»</w:t>
      </w:r>
      <w:r w:rsidR="00165EE8" w:rsidRPr="00983FC9">
        <w:rPr>
          <w:rFonts w:ascii="Times New Roman" w:hAnsi="Times New Roman" w:cs="Times New Roman"/>
          <w:sz w:val="24"/>
          <w:szCs w:val="24"/>
        </w:rPr>
        <w:t xml:space="preserve"> </w:t>
      </w:r>
      <w:r w:rsidR="00165EE8" w:rsidRPr="00983FC9">
        <w:rPr>
          <w:rFonts w:ascii="Times New Roman" w:hAnsi="Times New Roman" w:cs="Times New Roman"/>
          <w:sz w:val="24"/>
          <w:szCs w:val="24"/>
          <w:lang w:val="ru-RU"/>
        </w:rPr>
        <w:t>[</w:t>
      </w:r>
      <w:r w:rsidR="004D53B2" w:rsidRPr="00983FC9">
        <w:rPr>
          <w:rFonts w:ascii="Times New Roman" w:hAnsi="Times New Roman" w:cs="Times New Roman"/>
          <w:sz w:val="24"/>
          <w:szCs w:val="24"/>
          <w:lang w:val="ru-RU"/>
        </w:rPr>
        <w:t>13</w:t>
      </w:r>
      <w:r w:rsidR="00165EE8" w:rsidRPr="00983FC9">
        <w:rPr>
          <w:rFonts w:ascii="Times New Roman" w:hAnsi="Times New Roman" w:cs="Times New Roman"/>
          <w:sz w:val="24"/>
          <w:szCs w:val="24"/>
          <w:lang w:val="ru-RU"/>
        </w:rPr>
        <w:t>]</w:t>
      </w:r>
      <w:r w:rsidRPr="00983FC9">
        <w:rPr>
          <w:rFonts w:ascii="Times New Roman" w:hAnsi="Times New Roman" w:cs="Times New Roman"/>
          <w:sz w:val="24"/>
          <w:szCs w:val="24"/>
        </w:rPr>
        <w:t xml:space="preserve">. </w:t>
      </w:r>
    </w:p>
    <w:p w14:paraId="0C4C997E" w14:textId="2CD4F042" w:rsidR="00C8506D" w:rsidRPr="00983FC9" w:rsidRDefault="00B862F2" w:rsidP="0096748A">
      <w:pPr>
        <w:tabs>
          <w:tab w:val="left" w:pos="1134"/>
        </w:tabs>
        <w:spacing w:after="0" w:line="240" w:lineRule="auto"/>
        <w:ind w:firstLine="567"/>
        <w:jc w:val="both"/>
        <w:rPr>
          <w:rFonts w:ascii="Times New Roman" w:hAnsi="Times New Roman" w:cs="Times New Roman"/>
          <w:sz w:val="24"/>
          <w:szCs w:val="24"/>
          <w:lang w:val="ru-RU"/>
        </w:rPr>
      </w:pPr>
      <w:r w:rsidRPr="00983FC9">
        <w:rPr>
          <w:rFonts w:ascii="Times New Roman" w:hAnsi="Times New Roman" w:cs="Times New Roman"/>
          <w:sz w:val="24"/>
          <w:szCs w:val="24"/>
        </w:rPr>
        <w:lastRenderedPageBreak/>
        <w:t>Зважаючи на особливості призначення та звільнення на посади, специфіку проходження служби, суттєво відрізняється від державної служби патронатна служба. Однак, лише Законом України «Про державну службу» 2015 р. посади патронатної служби виведені з державної служби</w:t>
      </w:r>
      <w:r w:rsidR="00165EE8" w:rsidRPr="00983FC9">
        <w:rPr>
          <w:rFonts w:ascii="Times New Roman" w:hAnsi="Times New Roman" w:cs="Times New Roman"/>
          <w:sz w:val="24"/>
          <w:szCs w:val="24"/>
          <w:lang w:val="ru-RU"/>
        </w:rPr>
        <w:t xml:space="preserve"> [</w:t>
      </w:r>
      <w:r w:rsidR="00EE5D5A" w:rsidRPr="00983FC9">
        <w:rPr>
          <w:rFonts w:ascii="Times New Roman" w:hAnsi="Times New Roman" w:cs="Times New Roman"/>
          <w:sz w:val="24"/>
          <w:szCs w:val="24"/>
          <w:lang w:val="ru-RU"/>
        </w:rPr>
        <w:t>1</w:t>
      </w:r>
      <w:r w:rsidR="004D53B2" w:rsidRPr="00983FC9">
        <w:rPr>
          <w:rFonts w:ascii="Times New Roman" w:hAnsi="Times New Roman" w:cs="Times New Roman"/>
          <w:sz w:val="24"/>
          <w:szCs w:val="24"/>
          <w:lang w:val="ru-RU"/>
        </w:rPr>
        <w:t>1</w:t>
      </w:r>
      <w:r w:rsidR="00165EE8" w:rsidRPr="00983FC9">
        <w:rPr>
          <w:rFonts w:ascii="Times New Roman" w:hAnsi="Times New Roman" w:cs="Times New Roman"/>
          <w:sz w:val="24"/>
          <w:szCs w:val="24"/>
          <w:lang w:val="ru-RU"/>
        </w:rPr>
        <w:t>]</w:t>
      </w:r>
      <w:r w:rsidRPr="00983FC9">
        <w:rPr>
          <w:rFonts w:ascii="Times New Roman" w:hAnsi="Times New Roman" w:cs="Times New Roman"/>
          <w:sz w:val="24"/>
          <w:szCs w:val="24"/>
        </w:rPr>
        <w:t xml:space="preserve">. </w:t>
      </w:r>
    </w:p>
    <w:p w14:paraId="10548FEF" w14:textId="49CF08C1" w:rsidR="00C8506D" w:rsidRPr="00983FC9" w:rsidRDefault="00C8506D" w:rsidP="0096748A">
      <w:pPr>
        <w:tabs>
          <w:tab w:val="left" w:pos="1134"/>
        </w:tabs>
        <w:spacing w:after="0" w:line="240" w:lineRule="auto"/>
        <w:ind w:firstLine="567"/>
        <w:jc w:val="both"/>
        <w:rPr>
          <w:rFonts w:ascii="Times New Roman" w:hAnsi="Times New Roman" w:cs="Times New Roman"/>
          <w:sz w:val="24"/>
          <w:szCs w:val="24"/>
          <w:lang w:val="ru-RU"/>
        </w:rPr>
      </w:pPr>
      <w:r w:rsidRPr="00983FC9">
        <w:rPr>
          <w:rFonts w:ascii="Times New Roman" w:hAnsi="Times New Roman" w:cs="Times New Roman"/>
          <w:sz w:val="24"/>
          <w:szCs w:val="24"/>
        </w:rPr>
        <w:t>Таким чином, у системі публічної служби виокремилися цілі групи посад, які неможливо об’єднати у понятті «державна служба», що об’єктивно потребувало введення у вітчизняний законодавчий обіг універсального терміна, який би об’єднав зазначені види служб. Саме таким є термін «публічна служба», котрий в адміністративних системах західних країн має тривалу історію. В Україні він уперше з’явився у Кодексі адміністративного судочинства України</w:t>
      </w:r>
      <w:r w:rsidRPr="00983FC9">
        <w:rPr>
          <w:rFonts w:ascii="Times New Roman" w:hAnsi="Times New Roman" w:cs="Times New Roman"/>
          <w:sz w:val="24"/>
          <w:szCs w:val="24"/>
          <w:lang w:val="ru-RU"/>
        </w:rPr>
        <w:t xml:space="preserve"> 2005 року</w:t>
      </w:r>
      <w:r w:rsidRPr="00983FC9">
        <w:rPr>
          <w:rFonts w:ascii="Times New Roman" w:hAnsi="Times New Roman" w:cs="Times New Roman"/>
          <w:sz w:val="24"/>
          <w:szCs w:val="24"/>
        </w:rPr>
        <w:t>. В останній редакції цього Кодексу воно є таким: «</w:t>
      </w:r>
      <w:r w:rsidRPr="00983FC9">
        <w:rPr>
          <w:rFonts w:ascii="Times New Roman" w:hAnsi="Times New Roman" w:cs="Times New Roman"/>
          <w:i/>
          <w:sz w:val="24"/>
          <w:szCs w:val="24"/>
        </w:rPr>
        <w:t>Публічна служба – діяльність на державних політичних посадах, у державних колегіальних органах, професійна діяльність суддів, прокурорів, військова служба, альтернативна (невійськова) служба, інша державна служба, патронатна служба в державних органах, служба в органах влади Автономної Республіки Крим, органах місцевого самоврядування</w:t>
      </w:r>
      <w:r w:rsidRPr="00983FC9">
        <w:rPr>
          <w:rFonts w:ascii="Times New Roman" w:hAnsi="Times New Roman" w:cs="Times New Roman"/>
          <w:sz w:val="24"/>
          <w:szCs w:val="24"/>
        </w:rPr>
        <w:t>» [1</w:t>
      </w:r>
      <w:r w:rsidR="004D53B2" w:rsidRPr="00983FC9">
        <w:rPr>
          <w:rFonts w:ascii="Times New Roman" w:hAnsi="Times New Roman" w:cs="Times New Roman"/>
          <w:sz w:val="24"/>
          <w:szCs w:val="24"/>
        </w:rPr>
        <w:t>0</w:t>
      </w:r>
      <w:r w:rsidRPr="00983FC9">
        <w:rPr>
          <w:rFonts w:ascii="Times New Roman" w:hAnsi="Times New Roman" w:cs="Times New Roman"/>
          <w:sz w:val="24"/>
          <w:szCs w:val="24"/>
        </w:rPr>
        <w:t xml:space="preserve">]. </w:t>
      </w:r>
    </w:p>
    <w:p w14:paraId="2DF9B9A9" w14:textId="1E2B5277" w:rsidR="00C8506D" w:rsidRPr="00983FC9" w:rsidRDefault="00C8506D" w:rsidP="0096748A">
      <w:pPr>
        <w:tabs>
          <w:tab w:val="left" w:pos="1134"/>
        </w:tabs>
        <w:spacing w:after="0" w:line="240" w:lineRule="auto"/>
        <w:ind w:firstLine="567"/>
        <w:jc w:val="both"/>
        <w:rPr>
          <w:rFonts w:ascii="Times New Roman" w:hAnsi="Times New Roman" w:cs="Times New Roman"/>
          <w:sz w:val="24"/>
          <w:szCs w:val="24"/>
          <w:lang w:val="ru-RU"/>
        </w:rPr>
      </w:pPr>
      <w:r w:rsidRPr="00983FC9">
        <w:rPr>
          <w:rFonts w:ascii="Times New Roman" w:hAnsi="Times New Roman" w:cs="Times New Roman"/>
          <w:sz w:val="24"/>
          <w:szCs w:val="24"/>
        </w:rPr>
        <w:t>Однак, слід погодитися з думкою науковців про те, що наведене формулювання навряд чи можна вважати визначенням поняття «публічна служба», оскільки воно тільки передбачає перелік тих видів служби, які належать до публічної служби, а не її завдання та основні риси, як це повинно бути [</w:t>
      </w:r>
      <w:r w:rsidR="004D53B2" w:rsidRPr="00983FC9">
        <w:rPr>
          <w:rFonts w:ascii="Times New Roman" w:hAnsi="Times New Roman" w:cs="Times New Roman"/>
          <w:sz w:val="24"/>
          <w:szCs w:val="24"/>
        </w:rPr>
        <w:t>2</w:t>
      </w:r>
      <w:r w:rsidRPr="00983FC9">
        <w:rPr>
          <w:rFonts w:ascii="Times New Roman" w:hAnsi="Times New Roman" w:cs="Times New Roman"/>
          <w:sz w:val="24"/>
          <w:szCs w:val="24"/>
        </w:rPr>
        <w:t xml:space="preserve">, с. 147; </w:t>
      </w:r>
      <w:r w:rsidR="004D53B2" w:rsidRPr="00983FC9">
        <w:rPr>
          <w:rFonts w:ascii="Times New Roman" w:hAnsi="Times New Roman" w:cs="Times New Roman"/>
          <w:sz w:val="24"/>
          <w:szCs w:val="24"/>
        </w:rPr>
        <w:t>7</w:t>
      </w:r>
      <w:r w:rsidRPr="00983FC9">
        <w:rPr>
          <w:rFonts w:ascii="Times New Roman" w:hAnsi="Times New Roman" w:cs="Times New Roman"/>
          <w:sz w:val="24"/>
          <w:szCs w:val="24"/>
        </w:rPr>
        <w:t xml:space="preserve">, с. 120]. </w:t>
      </w:r>
    </w:p>
    <w:p w14:paraId="35817906" w14:textId="0784B2BA" w:rsidR="00C8506D" w:rsidRPr="00983FC9" w:rsidRDefault="00C8506D" w:rsidP="0096748A">
      <w:pPr>
        <w:tabs>
          <w:tab w:val="left" w:pos="1134"/>
        </w:tabs>
        <w:spacing w:after="0" w:line="240" w:lineRule="auto"/>
        <w:ind w:firstLine="567"/>
        <w:jc w:val="both"/>
        <w:rPr>
          <w:rFonts w:ascii="Times New Roman" w:hAnsi="Times New Roman" w:cs="Times New Roman"/>
          <w:sz w:val="24"/>
          <w:szCs w:val="24"/>
          <w:lang w:val="ru-RU"/>
        </w:rPr>
      </w:pPr>
      <w:r w:rsidRPr="00983FC9">
        <w:rPr>
          <w:rFonts w:ascii="Times New Roman" w:hAnsi="Times New Roman" w:cs="Times New Roman"/>
          <w:sz w:val="24"/>
          <w:szCs w:val="24"/>
        </w:rPr>
        <w:t xml:space="preserve">Зважаючи на свою новизну, у вітчизняній науці існують різні підходи щодо розуміння цього поняття. </w:t>
      </w:r>
      <w:r w:rsidR="00430276" w:rsidRPr="00983FC9">
        <w:rPr>
          <w:rFonts w:ascii="Times New Roman" w:hAnsi="Times New Roman" w:cs="Times New Roman"/>
          <w:sz w:val="24"/>
          <w:szCs w:val="24"/>
        </w:rPr>
        <w:t>Зокрема</w:t>
      </w:r>
      <w:r w:rsidRPr="00983FC9">
        <w:rPr>
          <w:rFonts w:ascii="Times New Roman" w:hAnsi="Times New Roman" w:cs="Times New Roman"/>
          <w:sz w:val="24"/>
          <w:szCs w:val="24"/>
        </w:rPr>
        <w:t xml:space="preserve"> Н. </w:t>
      </w:r>
      <w:proofErr w:type="spellStart"/>
      <w:r w:rsidRPr="00983FC9">
        <w:rPr>
          <w:rFonts w:ascii="Times New Roman" w:hAnsi="Times New Roman" w:cs="Times New Roman"/>
          <w:sz w:val="24"/>
          <w:szCs w:val="24"/>
        </w:rPr>
        <w:t>Янюк</w:t>
      </w:r>
      <w:proofErr w:type="spellEnd"/>
      <w:r w:rsidR="00430276" w:rsidRPr="00983FC9">
        <w:rPr>
          <w:rFonts w:ascii="Times New Roman" w:hAnsi="Times New Roman" w:cs="Times New Roman"/>
          <w:sz w:val="24"/>
          <w:szCs w:val="24"/>
        </w:rPr>
        <w:t xml:space="preserve"> зазначає</w:t>
      </w:r>
      <w:r w:rsidRPr="00983FC9">
        <w:rPr>
          <w:rFonts w:ascii="Times New Roman" w:hAnsi="Times New Roman" w:cs="Times New Roman"/>
          <w:sz w:val="24"/>
          <w:szCs w:val="24"/>
        </w:rPr>
        <w:t xml:space="preserve">, </w:t>
      </w:r>
      <w:r w:rsidR="00430276" w:rsidRPr="00983FC9">
        <w:rPr>
          <w:rFonts w:ascii="Times New Roman" w:hAnsi="Times New Roman" w:cs="Times New Roman"/>
          <w:sz w:val="24"/>
          <w:szCs w:val="24"/>
        </w:rPr>
        <w:t>що не існує</w:t>
      </w:r>
      <w:r w:rsidRPr="00983FC9">
        <w:rPr>
          <w:rFonts w:ascii="Times New Roman" w:hAnsi="Times New Roman" w:cs="Times New Roman"/>
          <w:sz w:val="24"/>
          <w:szCs w:val="24"/>
        </w:rPr>
        <w:t xml:space="preserve"> універсальної моделі, яку можна було б використати під час формування національного інституту публічної служби. Проте врахування досвіду зарубіжних країн, передовсім членів Європейського Союзу, дасть змогу визначити основні засади публічної служби в Україні і сприятиме створенню відповідної законодавчої бази [</w:t>
      </w:r>
      <w:r w:rsidR="004D53B2" w:rsidRPr="00983FC9">
        <w:rPr>
          <w:rFonts w:ascii="Times New Roman" w:hAnsi="Times New Roman" w:cs="Times New Roman"/>
          <w:sz w:val="24"/>
          <w:szCs w:val="24"/>
        </w:rPr>
        <w:t>17</w:t>
      </w:r>
      <w:r w:rsidRPr="00983FC9">
        <w:rPr>
          <w:rFonts w:ascii="Times New Roman" w:hAnsi="Times New Roman" w:cs="Times New Roman"/>
          <w:sz w:val="24"/>
          <w:szCs w:val="24"/>
        </w:rPr>
        <w:t>, с. 162]. У цих країнах правилом визначення службовця публічним є, по-перше, публічно-правовий зв’язок такого з державою, що виникає на підставі відмінного від приватно-правового трудового договору юридичного факту адміністративного за правовою природою акта [1</w:t>
      </w:r>
      <w:r w:rsidR="004D53B2" w:rsidRPr="00983FC9">
        <w:rPr>
          <w:rFonts w:ascii="Times New Roman" w:hAnsi="Times New Roman" w:cs="Times New Roman"/>
          <w:sz w:val="24"/>
          <w:szCs w:val="24"/>
        </w:rPr>
        <w:t>6</w:t>
      </w:r>
      <w:r w:rsidRPr="00983FC9">
        <w:rPr>
          <w:rFonts w:ascii="Times New Roman" w:hAnsi="Times New Roman" w:cs="Times New Roman"/>
          <w:sz w:val="24"/>
          <w:szCs w:val="24"/>
        </w:rPr>
        <w:t>, с. 270].</w:t>
      </w:r>
    </w:p>
    <w:p w14:paraId="430C9EC4" w14:textId="15224933" w:rsidR="00C8506D" w:rsidRPr="00983FC9" w:rsidRDefault="00C8506D" w:rsidP="0096748A">
      <w:pPr>
        <w:spacing w:after="0" w:line="240" w:lineRule="auto"/>
        <w:ind w:firstLine="567"/>
        <w:jc w:val="both"/>
        <w:rPr>
          <w:rFonts w:ascii="Times New Roman" w:hAnsi="Times New Roman" w:cs="Times New Roman"/>
          <w:sz w:val="24"/>
          <w:szCs w:val="24"/>
        </w:rPr>
      </w:pPr>
      <w:r w:rsidRPr="00983FC9">
        <w:rPr>
          <w:rFonts w:ascii="Times New Roman" w:hAnsi="Times New Roman" w:cs="Times New Roman"/>
          <w:sz w:val="24"/>
          <w:szCs w:val="24"/>
        </w:rPr>
        <w:t xml:space="preserve"> О. Петришин є прихильником </w:t>
      </w:r>
      <w:r w:rsidRPr="00983FC9">
        <w:rPr>
          <w:rFonts w:ascii="Times New Roman" w:hAnsi="Times New Roman" w:cs="Times New Roman"/>
          <w:i/>
          <w:sz w:val="24"/>
          <w:szCs w:val="24"/>
        </w:rPr>
        <w:t>широкого трактування</w:t>
      </w:r>
      <w:r w:rsidRPr="00983FC9">
        <w:rPr>
          <w:rFonts w:ascii="Times New Roman" w:hAnsi="Times New Roman" w:cs="Times New Roman"/>
          <w:sz w:val="24"/>
          <w:szCs w:val="24"/>
        </w:rPr>
        <w:t xml:space="preserve"> публічної служби і розуміє її як державну, муніципальну службу та службу в недержавних організаціях (громадських організаціях, політичних партіях та навіть приватних підприємствах) [</w:t>
      </w:r>
      <w:r w:rsidR="004D53B2" w:rsidRPr="00983FC9">
        <w:rPr>
          <w:rFonts w:ascii="Times New Roman" w:hAnsi="Times New Roman" w:cs="Times New Roman"/>
          <w:sz w:val="24"/>
          <w:szCs w:val="24"/>
        </w:rPr>
        <w:t>9</w:t>
      </w:r>
      <w:r w:rsidRPr="00983FC9">
        <w:rPr>
          <w:rFonts w:ascii="Times New Roman" w:hAnsi="Times New Roman" w:cs="Times New Roman"/>
          <w:sz w:val="24"/>
          <w:szCs w:val="24"/>
        </w:rPr>
        <w:t xml:space="preserve">]. </w:t>
      </w:r>
    </w:p>
    <w:p w14:paraId="563398E6" w14:textId="77777777" w:rsidR="00C8506D" w:rsidRPr="00983FC9" w:rsidRDefault="00C8506D" w:rsidP="0096748A">
      <w:pPr>
        <w:spacing w:after="0" w:line="240" w:lineRule="auto"/>
        <w:ind w:firstLine="567"/>
        <w:jc w:val="both"/>
        <w:rPr>
          <w:rFonts w:ascii="Times New Roman" w:hAnsi="Times New Roman" w:cs="Times New Roman"/>
          <w:sz w:val="24"/>
          <w:szCs w:val="24"/>
        </w:rPr>
      </w:pPr>
      <w:r w:rsidRPr="00983FC9">
        <w:rPr>
          <w:rFonts w:ascii="Times New Roman" w:hAnsi="Times New Roman" w:cs="Times New Roman"/>
          <w:sz w:val="24"/>
          <w:szCs w:val="24"/>
        </w:rPr>
        <w:t xml:space="preserve"> На наше переконання, зазначене розуміння публічної служби є занадто  широким і таким, що нівелює межу між приватним та публічним сектором, відносячи до останнього працівників недержавного сектора, які не здійснюють функцій держави чи місцевого самоврядування і не перебувають з державою у публічно-правових відносинах.  </w:t>
      </w:r>
    </w:p>
    <w:p w14:paraId="147D8547" w14:textId="34E47C0D" w:rsidR="00C8506D" w:rsidRPr="00983FC9" w:rsidRDefault="00C8506D" w:rsidP="0096748A">
      <w:pPr>
        <w:spacing w:after="0" w:line="240" w:lineRule="auto"/>
        <w:ind w:firstLine="567"/>
        <w:jc w:val="both"/>
        <w:rPr>
          <w:rFonts w:ascii="Times New Roman" w:hAnsi="Times New Roman" w:cs="Times New Roman"/>
          <w:sz w:val="24"/>
          <w:szCs w:val="24"/>
        </w:rPr>
      </w:pPr>
      <w:r w:rsidRPr="00983FC9">
        <w:rPr>
          <w:rFonts w:ascii="Times New Roman" w:hAnsi="Times New Roman" w:cs="Times New Roman"/>
          <w:sz w:val="24"/>
          <w:szCs w:val="24"/>
        </w:rPr>
        <w:t xml:space="preserve">Інший, </w:t>
      </w:r>
      <w:r w:rsidRPr="00983FC9">
        <w:rPr>
          <w:rFonts w:ascii="Times New Roman" w:hAnsi="Times New Roman" w:cs="Times New Roman"/>
          <w:i/>
          <w:sz w:val="24"/>
          <w:szCs w:val="24"/>
        </w:rPr>
        <w:t>вузький підхід</w:t>
      </w:r>
      <w:r w:rsidRPr="00983FC9">
        <w:rPr>
          <w:rFonts w:ascii="Times New Roman" w:hAnsi="Times New Roman" w:cs="Times New Roman"/>
          <w:sz w:val="24"/>
          <w:szCs w:val="24"/>
        </w:rPr>
        <w:t xml:space="preserve"> під цим поняттям визначає службу в органах місцевого самоврядування і лише в апаратах органів усіх гілок влади, що охоплюється поняттям державної служби без судової і законодавчої діяльності [1</w:t>
      </w:r>
      <w:r w:rsidR="004D53B2" w:rsidRPr="00983FC9">
        <w:rPr>
          <w:rFonts w:ascii="Times New Roman" w:hAnsi="Times New Roman" w:cs="Times New Roman"/>
          <w:sz w:val="24"/>
          <w:szCs w:val="24"/>
        </w:rPr>
        <w:t>6</w:t>
      </w:r>
      <w:r w:rsidRPr="00983FC9">
        <w:rPr>
          <w:rFonts w:ascii="Times New Roman" w:hAnsi="Times New Roman" w:cs="Times New Roman"/>
          <w:sz w:val="24"/>
          <w:szCs w:val="24"/>
        </w:rPr>
        <w:t xml:space="preserve">, с. 272]. Публічна служба розуміється ними як професійна, політично нейтральна діяльність осіб, на адміністративних посадах в органах виконавчої влади та органах місцевого самоврядування. До публічної служби вони також відносять професійну, неполітичну діяльність в апаратах інших органів державної влади: глави держави, парламенту, судів тощо </w:t>
      </w:r>
      <w:r w:rsidRPr="00983FC9">
        <w:rPr>
          <w:rFonts w:ascii="Times New Roman" w:hAnsi="Times New Roman" w:cs="Times New Roman"/>
          <w:sz w:val="24"/>
          <w:szCs w:val="24"/>
          <w:lang w:val="ru-RU"/>
        </w:rPr>
        <w:t>[1</w:t>
      </w:r>
      <w:r w:rsidR="004D53B2" w:rsidRPr="00983FC9">
        <w:rPr>
          <w:rFonts w:ascii="Times New Roman" w:hAnsi="Times New Roman" w:cs="Times New Roman"/>
          <w:sz w:val="24"/>
          <w:szCs w:val="24"/>
          <w:lang w:val="ru-RU"/>
        </w:rPr>
        <w:t>4</w:t>
      </w:r>
      <w:r w:rsidRPr="00983FC9">
        <w:rPr>
          <w:rFonts w:ascii="Times New Roman" w:hAnsi="Times New Roman" w:cs="Times New Roman"/>
          <w:sz w:val="24"/>
          <w:szCs w:val="24"/>
          <w:lang w:val="ru-RU"/>
        </w:rPr>
        <w:t xml:space="preserve">, </w:t>
      </w:r>
      <w:r w:rsidRPr="00983FC9">
        <w:rPr>
          <w:rFonts w:ascii="Times New Roman" w:hAnsi="Times New Roman" w:cs="Times New Roman"/>
          <w:sz w:val="24"/>
          <w:szCs w:val="24"/>
        </w:rPr>
        <w:t xml:space="preserve">с. 28]. О. </w:t>
      </w:r>
      <w:proofErr w:type="spellStart"/>
      <w:r w:rsidRPr="00983FC9">
        <w:rPr>
          <w:rFonts w:ascii="Times New Roman" w:hAnsi="Times New Roman" w:cs="Times New Roman"/>
          <w:sz w:val="24"/>
          <w:szCs w:val="24"/>
        </w:rPr>
        <w:t>Лазор</w:t>
      </w:r>
      <w:proofErr w:type="spellEnd"/>
      <w:r w:rsidRPr="00983FC9">
        <w:rPr>
          <w:rFonts w:ascii="Times New Roman" w:hAnsi="Times New Roman" w:cs="Times New Roman"/>
          <w:sz w:val="24"/>
          <w:szCs w:val="24"/>
        </w:rPr>
        <w:t xml:space="preserve"> та І. </w:t>
      </w:r>
      <w:proofErr w:type="spellStart"/>
      <w:r w:rsidRPr="00983FC9">
        <w:rPr>
          <w:rFonts w:ascii="Times New Roman" w:hAnsi="Times New Roman" w:cs="Times New Roman"/>
          <w:sz w:val="24"/>
          <w:szCs w:val="24"/>
        </w:rPr>
        <w:t>Шелепницька</w:t>
      </w:r>
      <w:proofErr w:type="spellEnd"/>
      <w:r w:rsidRPr="00983FC9">
        <w:rPr>
          <w:rFonts w:ascii="Times New Roman" w:hAnsi="Times New Roman" w:cs="Times New Roman"/>
          <w:sz w:val="24"/>
          <w:szCs w:val="24"/>
        </w:rPr>
        <w:t xml:space="preserve"> визначають публічну службу як професійну діяльність публічних службовців органів та установ, підпорядкованих політичній владі, які забезпечують виконання чинного законодавства та нормативно-правових актів [</w:t>
      </w:r>
      <w:r w:rsidR="004D53B2" w:rsidRPr="00983FC9">
        <w:rPr>
          <w:rFonts w:ascii="Times New Roman" w:hAnsi="Times New Roman" w:cs="Times New Roman"/>
          <w:sz w:val="24"/>
          <w:szCs w:val="24"/>
        </w:rPr>
        <w:t>7</w:t>
      </w:r>
      <w:r w:rsidRPr="00983FC9">
        <w:rPr>
          <w:rFonts w:ascii="Times New Roman" w:hAnsi="Times New Roman" w:cs="Times New Roman"/>
          <w:sz w:val="24"/>
          <w:szCs w:val="24"/>
        </w:rPr>
        <w:t xml:space="preserve">, с. 121]. На нашу думку, цей підхід обмежує коло посад, які відносяться до публічної служби, найперше, політичних, а також діяльність суддів і прокурорів. </w:t>
      </w:r>
    </w:p>
    <w:p w14:paraId="2E6EA07A" w14:textId="22D63BFE" w:rsidR="00C8506D" w:rsidRPr="00983FC9" w:rsidRDefault="00C8506D" w:rsidP="0096748A">
      <w:pPr>
        <w:spacing w:after="0" w:line="240" w:lineRule="auto"/>
        <w:ind w:firstLine="567"/>
        <w:jc w:val="both"/>
        <w:rPr>
          <w:rFonts w:ascii="Times New Roman" w:hAnsi="Times New Roman" w:cs="Times New Roman"/>
          <w:sz w:val="24"/>
          <w:szCs w:val="24"/>
        </w:rPr>
      </w:pPr>
      <w:r w:rsidRPr="00983FC9">
        <w:rPr>
          <w:rFonts w:ascii="Times New Roman" w:hAnsi="Times New Roman" w:cs="Times New Roman"/>
          <w:sz w:val="24"/>
          <w:szCs w:val="24"/>
        </w:rPr>
        <w:t xml:space="preserve">Найбільш логічним, на нашу думку, є </w:t>
      </w:r>
      <w:r w:rsidRPr="00983FC9">
        <w:rPr>
          <w:rFonts w:ascii="Times New Roman" w:hAnsi="Times New Roman" w:cs="Times New Roman"/>
          <w:i/>
          <w:sz w:val="24"/>
          <w:szCs w:val="24"/>
        </w:rPr>
        <w:t>третій підхід</w:t>
      </w:r>
      <w:r w:rsidRPr="00983FC9">
        <w:rPr>
          <w:rFonts w:ascii="Times New Roman" w:hAnsi="Times New Roman" w:cs="Times New Roman"/>
          <w:sz w:val="24"/>
          <w:szCs w:val="24"/>
        </w:rPr>
        <w:t xml:space="preserve">, котрий відносить до публічної служби всі види служби в державних органах та органах місцевого самоврядування, а також інших органах, що здійснюють функції держави або місцевого самоврядування. </w:t>
      </w:r>
      <w:r w:rsidR="008652D6" w:rsidRPr="00983FC9">
        <w:rPr>
          <w:rFonts w:ascii="Times New Roman" w:hAnsi="Times New Roman" w:cs="Times New Roman"/>
          <w:sz w:val="24"/>
          <w:szCs w:val="24"/>
        </w:rPr>
        <w:t xml:space="preserve">У </w:t>
      </w:r>
      <w:r w:rsidRPr="00983FC9">
        <w:rPr>
          <w:rFonts w:ascii="Times New Roman" w:hAnsi="Times New Roman" w:cs="Times New Roman"/>
          <w:sz w:val="24"/>
          <w:szCs w:val="24"/>
        </w:rPr>
        <w:t>цьому</w:t>
      </w:r>
      <w:r w:rsidR="008652D6" w:rsidRPr="00983FC9">
        <w:rPr>
          <w:rFonts w:ascii="Times New Roman" w:hAnsi="Times New Roman" w:cs="Times New Roman"/>
          <w:sz w:val="24"/>
          <w:szCs w:val="24"/>
        </w:rPr>
        <w:t xml:space="preserve"> зв’язку</w:t>
      </w:r>
      <w:r w:rsidRPr="00983FC9">
        <w:rPr>
          <w:rFonts w:ascii="Times New Roman" w:hAnsi="Times New Roman" w:cs="Times New Roman"/>
          <w:sz w:val="24"/>
          <w:szCs w:val="24"/>
        </w:rPr>
        <w:t>,</w:t>
      </w:r>
      <w:r w:rsidR="008168C6" w:rsidRPr="00983FC9">
        <w:rPr>
          <w:rFonts w:ascii="Times New Roman" w:hAnsi="Times New Roman" w:cs="Times New Roman"/>
          <w:sz w:val="24"/>
          <w:szCs w:val="24"/>
        </w:rPr>
        <w:t xml:space="preserve"> заслуговує на увагу</w:t>
      </w:r>
      <w:r w:rsidRPr="00983FC9">
        <w:rPr>
          <w:rFonts w:ascii="Times New Roman" w:hAnsi="Times New Roman" w:cs="Times New Roman"/>
          <w:sz w:val="24"/>
          <w:szCs w:val="24"/>
        </w:rPr>
        <w:t xml:space="preserve"> слушн</w:t>
      </w:r>
      <w:r w:rsidR="00430276" w:rsidRPr="00983FC9">
        <w:rPr>
          <w:rFonts w:ascii="Times New Roman" w:hAnsi="Times New Roman" w:cs="Times New Roman"/>
          <w:sz w:val="24"/>
          <w:szCs w:val="24"/>
        </w:rPr>
        <w:t>е</w:t>
      </w:r>
      <w:r w:rsidRPr="00983FC9">
        <w:rPr>
          <w:rFonts w:ascii="Times New Roman" w:hAnsi="Times New Roman" w:cs="Times New Roman"/>
          <w:sz w:val="24"/>
          <w:szCs w:val="24"/>
        </w:rPr>
        <w:t xml:space="preserve"> зауваження В. Авер’янова та О. Андрійко</w:t>
      </w:r>
      <w:r w:rsidR="00430276" w:rsidRPr="00983FC9">
        <w:rPr>
          <w:rFonts w:ascii="Times New Roman" w:hAnsi="Times New Roman" w:cs="Times New Roman"/>
          <w:sz w:val="24"/>
          <w:szCs w:val="24"/>
        </w:rPr>
        <w:t xml:space="preserve"> про те, </w:t>
      </w:r>
      <w:r w:rsidRPr="00983FC9">
        <w:rPr>
          <w:rFonts w:ascii="Times New Roman" w:hAnsi="Times New Roman" w:cs="Times New Roman"/>
          <w:sz w:val="24"/>
          <w:szCs w:val="24"/>
        </w:rPr>
        <w:t>що</w:t>
      </w:r>
      <w:r w:rsidR="00430276" w:rsidRPr="00983FC9">
        <w:rPr>
          <w:rFonts w:ascii="Times New Roman" w:hAnsi="Times New Roman" w:cs="Times New Roman"/>
          <w:sz w:val="24"/>
          <w:szCs w:val="24"/>
        </w:rPr>
        <w:t xml:space="preserve"> </w:t>
      </w:r>
      <w:r w:rsidRPr="00983FC9">
        <w:rPr>
          <w:rFonts w:ascii="Times New Roman" w:hAnsi="Times New Roman" w:cs="Times New Roman"/>
          <w:sz w:val="24"/>
          <w:szCs w:val="24"/>
        </w:rPr>
        <w:t xml:space="preserve">публічно-правовий статус мають не всі працівники органів виконавчої влади і виконавчих </w:t>
      </w:r>
      <w:r w:rsidRPr="00983FC9">
        <w:rPr>
          <w:rFonts w:ascii="Times New Roman" w:hAnsi="Times New Roman" w:cs="Times New Roman"/>
          <w:sz w:val="24"/>
          <w:szCs w:val="24"/>
        </w:rPr>
        <w:lastRenderedPageBreak/>
        <w:t>органів місцевого самоврядування</w:t>
      </w:r>
      <w:r w:rsidR="00430276" w:rsidRPr="00983FC9">
        <w:rPr>
          <w:rFonts w:ascii="Times New Roman" w:hAnsi="Times New Roman" w:cs="Times New Roman"/>
          <w:sz w:val="24"/>
          <w:szCs w:val="24"/>
        </w:rPr>
        <w:t>.</w:t>
      </w:r>
      <w:r w:rsidR="008168C6" w:rsidRPr="00983FC9">
        <w:rPr>
          <w:rFonts w:ascii="Times New Roman" w:hAnsi="Times New Roman" w:cs="Times New Roman"/>
          <w:sz w:val="24"/>
          <w:szCs w:val="24"/>
        </w:rPr>
        <w:t xml:space="preserve"> Тому</w:t>
      </w:r>
      <w:r w:rsidRPr="00983FC9">
        <w:rPr>
          <w:rFonts w:ascii="Times New Roman" w:hAnsi="Times New Roman" w:cs="Times New Roman"/>
          <w:sz w:val="24"/>
          <w:szCs w:val="24"/>
        </w:rPr>
        <w:t xml:space="preserve"> поняття публічної служби можна обмежити службою </w:t>
      </w:r>
      <w:r w:rsidR="00430276" w:rsidRPr="00983FC9">
        <w:rPr>
          <w:rFonts w:ascii="Times New Roman" w:hAnsi="Times New Roman" w:cs="Times New Roman"/>
          <w:sz w:val="24"/>
          <w:szCs w:val="24"/>
        </w:rPr>
        <w:t xml:space="preserve">лише </w:t>
      </w:r>
      <w:r w:rsidRPr="00983FC9">
        <w:rPr>
          <w:rFonts w:ascii="Times New Roman" w:hAnsi="Times New Roman" w:cs="Times New Roman"/>
          <w:sz w:val="24"/>
          <w:szCs w:val="24"/>
        </w:rPr>
        <w:t>тих працівників, які безпосередньо виконують повноваження публічної адміністрації [1, с. 53–54].</w:t>
      </w:r>
    </w:p>
    <w:p w14:paraId="650F3E30" w14:textId="593266B9" w:rsidR="00C8506D" w:rsidRPr="00983FC9" w:rsidRDefault="00C8506D" w:rsidP="0096748A">
      <w:pPr>
        <w:spacing w:after="0" w:line="240" w:lineRule="auto"/>
        <w:ind w:firstLine="567"/>
        <w:jc w:val="both"/>
        <w:rPr>
          <w:rFonts w:ascii="Times New Roman" w:hAnsi="Times New Roman" w:cs="Times New Roman"/>
          <w:sz w:val="24"/>
          <w:szCs w:val="24"/>
        </w:rPr>
      </w:pPr>
      <w:r w:rsidRPr="00983FC9">
        <w:rPr>
          <w:rFonts w:ascii="Times New Roman" w:hAnsi="Times New Roman" w:cs="Times New Roman"/>
          <w:sz w:val="24"/>
          <w:szCs w:val="24"/>
        </w:rPr>
        <w:t>Слово «публічна», крім поєднання державного та самоврядного елементів, підкреслює також, чий інтерес повинні захищати службовці – усього суспільства (громади), а не приватний чи корпоративний. Таким чином, публічна служба є особливим видом діяльності осіб, що працюють в органах публічної адміністрації (іноді – також в інших публічних інституціях), і основним завданням яких є забезпечення реалізації публічних інтересів [1</w:t>
      </w:r>
      <w:r w:rsidR="004D53B2" w:rsidRPr="00983FC9">
        <w:rPr>
          <w:rFonts w:ascii="Times New Roman" w:hAnsi="Times New Roman" w:cs="Times New Roman"/>
          <w:sz w:val="24"/>
          <w:szCs w:val="24"/>
        </w:rPr>
        <w:t>4</w:t>
      </w:r>
      <w:r w:rsidRPr="00983FC9">
        <w:rPr>
          <w:rFonts w:ascii="Times New Roman" w:hAnsi="Times New Roman" w:cs="Times New Roman"/>
          <w:sz w:val="24"/>
          <w:szCs w:val="24"/>
        </w:rPr>
        <w:t xml:space="preserve">, </w:t>
      </w:r>
      <w:r w:rsidRPr="00983FC9">
        <w:rPr>
          <w:rFonts w:ascii="Times New Roman" w:hAnsi="Times New Roman" w:cs="Times New Roman"/>
          <w:sz w:val="24"/>
          <w:szCs w:val="24"/>
          <w:lang w:val="en-US"/>
        </w:rPr>
        <w:t>c</w:t>
      </w:r>
      <w:r w:rsidRPr="00983FC9">
        <w:rPr>
          <w:rFonts w:ascii="Times New Roman" w:hAnsi="Times New Roman" w:cs="Times New Roman"/>
          <w:sz w:val="24"/>
          <w:szCs w:val="24"/>
        </w:rPr>
        <w:t>. 18].</w:t>
      </w:r>
    </w:p>
    <w:p w14:paraId="14D1976C" w14:textId="77777777" w:rsidR="00C8506D" w:rsidRPr="00983FC9" w:rsidRDefault="00C8506D" w:rsidP="0096748A">
      <w:pPr>
        <w:spacing w:after="0" w:line="240" w:lineRule="auto"/>
        <w:ind w:firstLine="567"/>
        <w:jc w:val="both"/>
        <w:rPr>
          <w:rFonts w:ascii="Times New Roman" w:hAnsi="Times New Roman" w:cs="Times New Roman"/>
          <w:sz w:val="24"/>
          <w:szCs w:val="24"/>
        </w:rPr>
      </w:pPr>
      <w:r w:rsidRPr="00983FC9">
        <w:rPr>
          <w:rFonts w:ascii="Times New Roman" w:hAnsi="Times New Roman" w:cs="Times New Roman"/>
          <w:sz w:val="24"/>
          <w:szCs w:val="24"/>
        </w:rPr>
        <w:t xml:space="preserve">У літературі виокремлюють такі </w:t>
      </w:r>
      <w:r w:rsidRPr="00983FC9">
        <w:rPr>
          <w:rFonts w:ascii="Times New Roman" w:hAnsi="Times New Roman" w:cs="Times New Roman"/>
          <w:i/>
          <w:sz w:val="24"/>
          <w:szCs w:val="24"/>
        </w:rPr>
        <w:t>ознаки</w:t>
      </w:r>
      <w:r w:rsidRPr="00983FC9">
        <w:rPr>
          <w:rFonts w:ascii="Times New Roman" w:hAnsi="Times New Roman" w:cs="Times New Roman"/>
          <w:sz w:val="24"/>
          <w:szCs w:val="24"/>
        </w:rPr>
        <w:t xml:space="preserve"> публічної служби: </w:t>
      </w:r>
    </w:p>
    <w:p w14:paraId="47AAD7DC" w14:textId="77777777" w:rsidR="00C8506D" w:rsidRPr="00983FC9" w:rsidRDefault="00C8506D" w:rsidP="0096748A">
      <w:pPr>
        <w:spacing w:after="0" w:line="240" w:lineRule="auto"/>
        <w:ind w:firstLine="567"/>
        <w:jc w:val="both"/>
        <w:rPr>
          <w:rFonts w:ascii="Times New Roman" w:hAnsi="Times New Roman" w:cs="Times New Roman"/>
          <w:sz w:val="24"/>
          <w:szCs w:val="24"/>
        </w:rPr>
      </w:pPr>
      <w:r w:rsidRPr="00983FC9">
        <w:rPr>
          <w:rFonts w:ascii="Times New Roman" w:hAnsi="Times New Roman" w:cs="Times New Roman"/>
          <w:sz w:val="24"/>
          <w:szCs w:val="24"/>
        </w:rPr>
        <w:t xml:space="preserve">1) виникнення правовідносин на підставі фактичного складу, обов’язковим елементом якого, відповідно до норм чинного законодавства про державну службу і службу в органах місцевого самоврядування, є акт призначення на посаду чи результат виборів; </w:t>
      </w:r>
    </w:p>
    <w:p w14:paraId="0027F3A9" w14:textId="77777777" w:rsidR="00C8506D" w:rsidRPr="00983FC9" w:rsidRDefault="00C8506D" w:rsidP="0096748A">
      <w:pPr>
        <w:spacing w:after="0" w:line="240" w:lineRule="auto"/>
        <w:ind w:firstLine="567"/>
        <w:jc w:val="both"/>
        <w:rPr>
          <w:rFonts w:ascii="Times New Roman" w:hAnsi="Times New Roman" w:cs="Times New Roman"/>
          <w:sz w:val="24"/>
          <w:szCs w:val="24"/>
        </w:rPr>
      </w:pPr>
      <w:r w:rsidRPr="00983FC9">
        <w:rPr>
          <w:rFonts w:ascii="Times New Roman" w:hAnsi="Times New Roman" w:cs="Times New Roman"/>
          <w:sz w:val="24"/>
          <w:szCs w:val="24"/>
        </w:rPr>
        <w:t xml:space="preserve">2) постійність і професійна основа виконання службовцем своїх повноважень; </w:t>
      </w:r>
    </w:p>
    <w:p w14:paraId="17BB3A9E" w14:textId="77777777" w:rsidR="00C8506D" w:rsidRPr="00983FC9" w:rsidRDefault="00C8506D" w:rsidP="0096748A">
      <w:pPr>
        <w:spacing w:after="0" w:line="240" w:lineRule="auto"/>
        <w:ind w:firstLine="567"/>
        <w:jc w:val="both"/>
        <w:rPr>
          <w:rFonts w:ascii="Times New Roman" w:hAnsi="Times New Roman" w:cs="Times New Roman"/>
          <w:sz w:val="24"/>
          <w:szCs w:val="24"/>
        </w:rPr>
      </w:pPr>
      <w:r w:rsidRPr="00983FC9">
        <w:rPr>
          <w:rFonts w:ascii="Times New Roman" w:hAnsi="Times New Roman" w:cs="Times New Roman"/>
          <w:sz w:val="24"/>
          <w:szCs w:val="24"/>
        </w:rPr>
        <w:t xml:space="preserve">3) зайняття публічної посади в органі публічної влади; </w:t>
      </w:r>
    </w:p>
    <w:p w14:paraId="04C476ED" w14:textId="557E468A" w:rsidR="00C8506D" w:rsidRPr="00983FC9" w:rsidRDefault="00C8506D" w:rsidP="0096748A">
      <w:pPr>
        <w:spacing w:after="0" w:line="240" w:lineRule="auto"/>
        <w:ind w:firstLine="567"/>
        <w:jc w:val="both"/>
        <w:rPr>
          <w:rFonts w:ascii="Times New Roman" w:hAnsi="Times New Roman" w:cs="Times New Roman"/>
          <w:sz w:val="24"/>
          <w:szCs w:val="24"/>
        </w:rPr>
      </w:pPr>
      <w:r w:rsidRPr="00983FC9">
        <w:rPr>
          <w:rFonts w:ascii="Times New Roman" w:hAnsi="Times New Roman" w:cs="Times New Roman"/>
          <w:sz w:val="24"/>
          <w:szCs w:val="24"/>
        </w:rPr>
        <w:t xml:space="preserve">4) спрямованість діяльності службовців на задоволення публічних інтересів, визначених державою і забезпечених правом інтересів </w:t>
      </w:r>
      <w:r w:rsidRPr="00983FC9">
        <w:rPr>
          <w:rFonts w:ascii="Times New Roman" w:hAnsi="Times New Roman" w:cs="Times New Roman"/>
          <w:sz w:val="24"/>
          <w:szCs w:val="24"/>
          <w:lang w:val="ru-RU"/>
        </w:rPr>
        <w:t>[1</w:t>
      </w:r>
      <w:r w:rsidR="004D53B2" w:rsidRPr="00983FC9">
        <w:rPr>
          <w:rFonts w:ascii="Times New Roman" w:hAnsi="Times New Roman" w:cs="Times New Roman"/>
          <w:sz w:val="24"/>
          <w:szCs w:val="24"/>
          <w:lang w:val="ru-RU"/>
        </w:rPr>
        <w:t>6</w:t>
      </w:r>
      <w:r w:rsidRPr="00983FC9">
        <w:rPr>
          <w:rFonts w:ascii="Times New Roman" w:hAnsi="Times New Roman" w:cs="Times New Roman"/>
          <w:sz w:val="24"/>
          <w:szCs w:val="24"/>
          <w:lang w:val="ru-RU"/>
        </w:rPr>
        <w:t xml:space="preserve">, </w:t>
      </w:r>
      <w:r w:rsidRPr="00983FC9">
        <w:rPr>
          <w:rFonts w:ascii="Times New Roman" w:hAnsi="Times New Roman" w:cs="Times New Roman"/>
          <w:sz w:val="24"/>
          <w:szCs w:val="24"/>
        </w:rPr>
        <w:t>с. 271–272</w:t>
      </w:r>
      <w:r w:rsidRPr="00983FC9">
        <w:rPr>
          <w:rFonts w:ascii="Times New Roman" w:hAnsi="Times New Roman" w:cs="Times New Roman"/>
          <w:sz w:val="24"/>
          <w:szCs w:val="24"/>
          <w:lang w:val="ru-RU"/>
        </w:rPr>
        <w:t>]</w:t>
      </w:r>
      <w:r w:rsidRPr="00983FC9">
        <w:rPr>
          <w:rFonts w:ascii="Times New Roman" w:hAnsi="Times New Roman" w:cs="Times New Roman"/>
          <w:sz w:val="24"/>
          <w:szCs w:val="24"/>
        </w:rPr>
        <w:t xml:space="preserve">. </w:t>
      </w:r>
    </w:p>
    <w:p w14:paraId="0013146F" w14:textId="0828E81C" w:rsidR="00C8506D" w:rsidRPr="00983FC9" w:rsidRDefault="00C8506D" w:rsidP="0096748A">
      <w:pPr>
        <w:spacing w:after="0" w:line="240" w:lineRule="auto"/>
        <w:ind w:firstLine="567"/>
        <w:jc w:val="both"/>
        <w:rPr>
          <w:rFonts w:ascii="Times New Roman" w:hAnsi="Times New Roman" w:cs="Times New Roman"/>
          <w:i/>
          <w:sz w:val="24"/>
          <w:szCs w:val="24"/>
        </w:rPr>
      </w:pPr>
      <w:r w:rsidRPr="00983FC9">
        <w:rPr>
          <w:rFonts w:ascii="Times New Roman" w:hAnsi="Times New Roman" w:cs="Times New Roman"/>
          <w:sz w:val="24"/>
          <w:szCs w:val="24"/>
        </w:rPr>
        <w:t xml:space="preserve">Ураховуючи сказане вище, можна дати таке визначення: </w:t>
      </w:r>
      <w:r w:rsidRPr="00983FC9">
        <w:rPr>
          <w:rFonts w:ascii="Times New Roman" w:hAnsi="Times New Roman" w:cs="Times New Roman"/>
          <w:i/>
          <w:sz w:val="24"/>
          <w:szCs w:val="24"/>
        </w:rPr>
        <w:t>публічна служба – правовий і соціальний інститут служби в державних і недержавних суб’єктах публічної влади (державних органах, органах місцевого самоврядування та інших органах, що здійснюють функції держави або місцевого самоврядування), працівники яких наділені публічно-правовим статусом.</w:t>
      </w:r>
    </w:p>
    <w:p w14:paraId="7703A40B" w14:textId="4359C7F3" w:rsidR="00C8506D" w:rsidRPr="00983FC9" w:rsidRDefault="008168C6" w:rsidP="0096748A">
      <w:pPr>
        <w:spacing w:after="0" w:line="240" w:lineRule="auto"/>
        <w:ind w:firstLine="567"/>
        <w:jc w:val="both"/>
        <w:rPr>
          <w:rFonts w:ascii="Times New Roman" w:hAnsi="Times New Roman" w:cs="Times New Roman"/>
          <w:sz w:val="24"/>
          <w:szCs w:val="24"/>
        </w:rPr>
      </w:pPr>
      <w:r w:rsidRPr="00983FC9">
        <w:rPr>
          <w:rFonts w:ascii="Times New Roman" w:hAnsi="Times New Roman" w:cs="Times New Roman"/>
          <w:sz w:val="24"/>
          <w:szCs w:val="24"/>
        </w:rPr>
        <w:t>Виходячи з цього визначення, о</w:t>
      </w:r>
      <w:r w:rsidR="00C8506D" w:rsidRPr="00983FC9">
        <w:rPr>
          <w:rFonts w:ascii="Times New Roman" w:hAnsi="Times New Roman" w:cs="Times New Roman"/>
          <w:sz w:val="24"/>
          <w:szCs w:val="24"/>
        </w:rPr>
        <w:t xml:space="preserve">сновними </w:t>
      </w:r>
      <w:r w:rsidR="00C8506D" w:rsidRPr="00983FC9">
        <w:rPr>
          <w:rFonts w:ascii="Times New Roman" w:hAnsi="Times New Roman" w:cs="Times New Roman"/>
          <w:i/>
          <w:sz w:val="24"/>
          <w:szCs w:val="24"/>
        </w:rPr>
        <w:t>характеристиками</w:t>
      </w:r>
      <w:r w:rsidR="00C8506D" w:rsidRPr="00983FC9">
        <w:rPr>
          <w:rFonts w:ascii="Times New Roman" w:hAnsi="Times New Roman" w:cs="Times New Roman"/>
          <w:sz w:val="24"/>
          <w:szCs w:val="24"/>
        </w:rPr>
        <w:t xml:space="preserve"> публічної служби є такі:</w:t>
      </w:r>
    </w:p>
    <w:p w14:paraId="61B93575" w14:textId="77777777" w:rsidR="00C8506D" w:rsidRPr="00983FC9" w:rsidRDefault="00C8506D" w:rsidP="0096748A">
      <w:pPr>
        <w:spacing w:after="0" w:line="240" w:lineRule="auto"/>
        <w:ind w:firstLine="567"/>
        <w:jc w:val="both"/>
        <w:rPr>
          <w:rFonts w:ascii="Times New Roman" w:hAnsi="Times New Roman" w:cs="Times New Roman"/>
          <w:sz w:val="24"/>
          <w:szCs w:val="24"/>
        </w:rPr>
      </w:pPr>
      <w:r w:rsidRPr="00983FC9">
        <w:rPr>
          <w:rFonts w:ascii="Times New Roman" w:hAnsi="Times New Roman" w:cs="Times New Roman"/>
          <w:sz w:val="24"/>
          <w:szCs w:val="24"/>
        </w:rPr>
        <w:t xml:space="preserve">По-перше, публічна служба охоплює публічних службовців, які здійснюють відповідні </w:t>
      </w:r>
      <w:r w:rsidRPr="00983FC9">
        <w:rPr>
          <w:rFonts w:ascii="Times New Roman" w:hAnsi="Times New Roman" w:cs="Times New Roman"/>
          <w:spacing w:val="-2"/>
          <w:sz w:val="24"/>
          <w:szCs w:val="24"/>
        </w:rPr>
        <w:t xml:space="preserve">функції, що входять до компетенції державних органів </w:t>
      </w:r>
      <w:r w:rsidRPr="00983FC9">
        <w:rPr>
          <w:rFonts w:ascii="Times New Roman" w:hAnsi="Times New Roman" w:cs="Times New Roman"/>
          <w:sz w:val="24"/>
          <w:szCs w:val="24"/>
        </w:rPr>
        <w:t>та органів місцевого самоврядування, в яких вони проходять публічну службу.</w:t>
      </w:r>
    </w:p>
    <w:p w14:paraId="1944C61D" w14:textId="77777777" w:rsidR="00C8506D" w:rsidRPr="00983FC9" w:rsidRDefault="00C8506D" w:rsidP="0096748A">
      <w:pPr>
        <w:spacing w:after="0" w:line="240" w:lineRule="auto"/>
        <w:ind w:firstLine="567"/>
        <w:jc w:val="both"/>
        <w:rPr>
          <w:rFonts w:ascii="Times New Roman" w:hAnsi="Times New Roman" w:cs="Times New Roman"/>
          <w:sz w:val="24"/>
          <w:szCs w:val="24"/>
        </w:rPr>
      </w:pPr>
      <w:r w:rsidRPr="00983FC9">
        <w:rPr>
          <w:rFonts w:ascii="Times New Roman" w:hAnsi="Times New Roman" w:cs="Times New Roman"/>
          <w:sz w:val="24"/>
          <w:szCs w:val="24"/>
        </w:rPr>
        <w:t>По-друге, публічна служба охоплює службу у всіх органах публічної влади та забезпечує безпосереднє державне і муніципальне управління, надання адміністративних послуг населенню.</w:t>
      </w:r>
    </w:p>
    <w:p w14:paraId="7E70FCA1" w14:textId="77777777" w:rsidR="00C8506D" w:rsidRPr="00983FC9" w:rsidRDefault="00C8506D" w:rsidP="0096748A">
      <w:pPr>
        <w:spacing w:after="0" w:line="240" w:lineRule="auto"/>
        <w:ind w:firstLine="567"/>
        <w:jc w:val="both"/>
        <w:rPr>
          <w:rFonts w:ascii="Times New Roman" w:hAnsi="Times New Roman" w:cs="Times New Roman"/>
          <w:sz w:val="24"/>
          <w:szCs w:val="24"/>
        </w:rPr>
      </w:pPr>
      <w:r w:rsidRPr="00983FC9">
        <w:rPr>
          <w:rFonts w:ascii="Times New Roman" w:hAnsi="Times New Roman" w:cs="Times New Roman"/>
          <w:sz w:val="24"/>
          <w:szCs w:val="24"/>
        </w:rPr>
        <w:t>По-третє, публічна служба має власне законодавче та нормативне забезпечення, публічні службовці мають окремий правовий статус, а їх поведінка унормовується спеціальними законодавчими актами.</w:t>
      </w:r>
    </w:p>
    <w:p w14:paraId="4F98B23C" w14:textId="77777777" w:rsidR="00C8506D" w:rsidRPr="00983FC9" w:rsidRDefault="00C8506D" w:rsidP="0096748A">
      <w:pPr>
        <w:spacing w:after="0" w:line="240" w:lineRule="auto"/>
        <w:ind w:firstLine="567"/>
        <w:jc w:val="both"/>
        <w:rPr>
          <w:rFonts w:ascii="Times New Roman" w:hAnsi="Times New Roman" w:cs="Times New Roman"/>
          <w:sz w:val="24"/>
          <w:szCs w:val="24"/>
        </w:rPr>
      </w:pPr>
      <w:r w:rsidRPr="00983FC9">
        <w:rPr>
          <w:rFonts w:ascii="Times New Roman" w:hAnsi="Times New Roman" w:cs="Times New Roman"/>
          <w:sz w:val="24"/>
          <w:szCs w:val="24"/>
        </w:rPr>
        <w:t xml:space="preserve">По-четверте, публічна служба має спеціалізовану систему </w:t>
      </w:r>
      <w:r w:rsidRPr="00983FC9">
        <w:rPr>
          <w:rFonts w:ascii="Times New Roman" w:hAnsi="Times New Roman" w:cs="Times New Roman"/>
          <w:spacing w:val="-2"/>
          <w:sz w:val="24"/>
          <w:szCs w:val="24"/>
        </w:rPr>
        <w:t>підготовки, перепідготовки та підвищення кваліфікації держ</w:t>
      </w:r>
      <w:r w:rsidRPr="00983FC9">
        <w:rPr>
          <w:rFonts w:ascii="Times New Roman" w:hAnsi="Times New Roman" w:cs="Times New Roman"/>
          <w:spacing w:val="-2"/>
          <w:sz w:val="24"/>
          <w:szCs w:val="24"/>
        </w:rPr>
        <w:softHyphen/>
        <w:t>службовців і посадових осіб місцевого самоврядування</w:t>
      </w:r>
      <w:r w:rsidRPr="00983FC9">
        <w:rPr>
          <w:rFonts w:ascii="Times New Roman" w:hAnsi="Times New Roman" w:cs="Times New Roman"/>
          <w:sz w:val="24"/>
          <w:szCs w:val="24"/>
        </w:rPr>
        <w:t>, що органічно поєднана із системою вищої та післядипломної освіти.</w:t>
      </w:r>
    </w:p>
    <w:p w14:paraId="2FFA8A7B" w14:textId="77777777" w:rsidR="00C8506D" w:rsidRPr="00983FC9" w:rsidRDefault="00C8506D" w:rsidP="0096748A">
      <w:pPr>
        <w:spacing w:after="0" w:line="240" w:lineRule="auto"/>
        <w:ind w:firstLine="567"/>
        <w:jc w:val="both"/>
        <w:rPr>
          <w:rFonts w:ascii="Times New Roman" w:hAnsi="Times New Roman" w:cs="Times New Roman"/>
          <w:i/>
          <w:sz w:val="24"/>
          <w:szCs w:val="24"/>
        </w:rPr>
      </w:pPr>
      <w:r w:rsidRPr="00983FC9">
        <w:rPr>
          <w:rFonts w:ascii="Times New Roman" w:hAnsi="Times New Roman" w:cs="Times New Roman"/>
          <w:sz w:val="24"/>
          <w:szCs w:val="24"/>
        </w:rPr>
        <w:t>Отже</w:t>
      </w:r>
      <w:r w:rsidRPr="00983FC9">
        <w:rPr>
          <w:rFonts w:ascii="Times New Roman" w:hAnsi="Times New Roman" w:cs="Times New Roman"/>
          <w:b/>
          <w:sz w:val="24"/>
          <w:szCs w:val="24"/>
        </w:rPr>
        <w:t>,</w:t>
      </w:r>
      <w:r w:rsidRPr="00983FC9">
        <w:rPr>
          <w:rFonts w:ascii="Times New Roman" w:hAnsi="Times New Roman" w:cs="Times New Roman"/>
          <w:b/>
          <w:i/>
          <w:sz w:val="24"/>
          <w:szCs w:val="24"/>
        </w:rPr>
        <w:t xml:space="preserve"> </w:t>
      </w:r>
      <w:r w:rsidRPr="00983FC9">
        <w:rPr>
          <w:rFonts w:ascii="Times New Roman" w:hAnsi="Times New Roman" w:cs="Times New Roman"/>
          <w:spacing w:val="-4"/>
          <w:sz w:val="24"/>
          <w:szCs w:val="24"/>
        </w:rPr>
        <w:t xml:space="preserve">публічна </w:t>
      </w:r>
      <w:r w:rsidRPr="00983FC9">
        <w:rPr>
          <w:rFonts w:ascii="Times New Roman" w:hAnsi="Times New Roman" w:cs="Times New Roman"/>
          <w:sz w:val="24"/>
          <w:szCs w:val="24"/>
        </w:rPr>
        <w:t>служба</w:t>
      </w:r>
      <w:r w:rsidRPr="00983FC9">
        <w:rPr>
          <w:rFonts w:ascii="Times New Roman" w:hAnsi="Times New Roman" w:cs="Times New Roman"/>
          <w:b/>
          <w:sz w:val="24"/>
          <w:szCs w:val="24"/>
        </w:rPr>
        <w:t xml:space="preserve">, </w:t>
      </w:r>
      <w:r w:rsidRPr="00983FC9">
        <w:rPr>
          <w:rFonts w:ascii="Times New Roman" w:hAnsi="Times New Roman" w:cs="Times New Roman"/>
          <w:sz w:val="24"/>
          <w:szCs w:val="24"/>
        </w:rPr>
        <w:t xml:space="preserve">будучи правовим і соціальним інститутом, здійснює в рамках своєї компетенції формування та реалізацію державної політики, реалізацію цілей, функцій державних органів, органів місцевого самоврядування та інших органів, що здійснюють функції держави або місцевого самоврядування, шляхом професійного виконання посадовими особами і службовцями своїх повноважень і посадових обов’язків, що </w:t>
      </w:r>
      <w:r w:rsidRPr="00983FC9">
        <w:rPr>
          <w:rFonts w:ascii="Times New Roman" w:hAnsi="Times New Roman" w:cs="Times New Roman"/>
          <w:spacing w:val="-2"/>
          <w:sz w:val="24"/>
          <w:szCs w:val="24"/>
        </w:rPr>
        <w:t>забезпечують функціонування держави, галузей державного управління, окремих територій, населених пунктів, а також взаємодію держави й громадян у реалізації їх інте</w:t>
      </w:r>
      <w:r w:rsidRPr="00983FC9">
        <w:rPr>
          <w:rFonts w:ascii="Times New Roman" w:hAnsi="Times New Roman" w:cs="Times New Roman"/>
          <w:spacing w:val="-2"/>
          <w:sz w:val="24"/>
          <w:szCs w:val="24"/>
        </w:rPr>
        <w:softHyphen/>
        <w:t>ресів</w:t>
      </w:r>
      <w:r w:rsidRPr="00983FC9">
        <w:rPr>
          <w:rFonts w:ascii="Times New Roman" w:hAnsi="Times New Roman" w:cs="Times New Roman"/>
          <w:sz w:val="24"/>
          <w:szCs w:val="24"/>
        </w:rPr>
        <w:t>, прав і обов’язків</w:t>
      </w:r>
      <w:r w:rsidRPr="00983FC9">
        <w:rPr>
          <w:rFonts w:ascii="Times New Roman" w:hAnsi="Times New Roman" w:cs="Times New Roman"/>
          <w:i/>
          <w:sz w:val="24"/>
          <w:szCs w:val="24"/>
        </w:rPr>
        <w:t>.</w:t>
      </w:r>
    </w:p>
    <w:p w14:paraId="399F4CA0" w14:textId="77777777" w:rsidR="00C8506D" w:rsidRPr="00983FC9" w:rsidRDefault="00C8506D" w:rsidP="0096748A">
      <w:pPr>
        <w:spacing w:after="0" w:line="240" w:lineRule="auto"/>
        <w:ind w:firstLine="567"/>
        <w:jc w:val="both"/>
        <w:rPr>
          <w:rFonts w:ascii="Times New Roman" w:hAnsi="Times New Roman" w:cs="Times New Roman"/>
          <w:sz w:val="24"/>
          <w:szCs w:val="24"/>
        </w:rPr>
      </w:pPr>
      <w:r w:rsidRPr="00983FC9">
        <w:rPr>
          <w:rFonts w:ascii="Times New Roman" w:hAnsi="Times New Roman" w:cs="Times New Roman"/>
          <w:spacing w:val="-2"/>
          <w:sz w:val="24"/>
          <w:szCs w:val="24"/>
        </w:rPr>
        <w:t>Окреслюючи модель публічної служби в Україні, слід ви</w:t>
      </w:r>
      <w:r w:rsidRPr="00983FC9">
        <w:rPr>
          <w:rFonts w:ascii="Times New Roman" w:hAnsi="Times New Roman" w:cs="Times New Roman"/>
          <w:spacing w:val="-2"/>
          <w:sz w:val="24"/>
          <w:szCs w:val="24"/>
        </w:rPr>
        <w:softHyphen/>
        <w:t>ходити</w:t>
      </w:r>
      <w:r w:rsidRPr="00983FC9">
        <w:rPr>
          <w:rFonts w:ascii="Times New Roman" w:hAnsi="Times New Roman" w:cs="Times New Roman"/>
          <w:sz w:val="24"/>
          <w:szCs w:val="24"/>
        </w:rPr>
        <w:t xml:space="preserve"> з того, що в нашій країні формується єдиний за своїми нормативно-правовими, організаційними, кадровими та інформаційними засадами інститут публічної служби. Основними його </w:t>
      </w:r>
      <w:r w:rsidRPr="00983FC9">
        <w:rPr>
          <w:rFonts w:ascii="Times New Roman" w:hAnsi="Times New Roman" w:cs="Times New Roman"/>
          <w:i/>
          <w:sz w:val="24"/>
          <w:szCs w:val="24"/>
        </w:rPr>
        <w:t>засадами</w:t>
      </w:r>
      <w:r w:rsidRPr="00983FC9">
        <w:rPr>
          <w:rFonts w:ascii="Times New Roman" w:hAnsi="Times New Roman" w:cs="Times New Roman"/>
          <w:sz w:val="24"/>
          <w:szCs w:val="24"/>
        </w:rPr>
        <w:t xml:space="preserve"> є такі:</w:t>
      </w:r>
    </w:p>
    <w:p w14:paraId="2F4B7BF4" w14:textId="6F1AE9AF" w:rsidR="00C8506D" w:rsidRPr="00983FC9" w:rsidRDefault="00C8506D" w:rsidP="0096748A">
      <w:pPr>
        <w:tabs>
          <w:tab w:val="left" w:pos="993"/>
        </w:tabs>
        <w:spacing w:after="0" w:line="240" w:lineRule="auto"/>
        <w:ind w:firstLine="567"/>
        <w:jc w:val="both"/>
        <w:rPr>
          <w:rFonts w:ascii="Times New Roman" w:hAnsi="Times New Roman" w:cs="Times New Roman"/>
          <w:sz w:val="24"/>
          <w:szCs w:val="24"/>
        </w:rPr>
      </w:pPr>
      <w:r w:rsidRPr="00983FC9">
        <w:rPr>
          <w:rFonts w:ascii="Times New Roman" w:hAnsi="Times New Roman" w:cs="Times New Roman"/>
          <w:sz w:val="24"/>
          <w:szCs w:val="24"/>
        </w:rPr>
        <w:t xml:space="preserve">– публічно-правовий характер державно-службових відносин: служіння </w:t>
      </w:r>
      <w:r w:rsidR="008168C6" w:rsidRPr="00983FC9">
        <w:rPr>
          <w:rFonts w:ascii="Times New Roman" w:hAnsi="Times New Roman" w:cs="Times New Roman"/>
          <w:sz w:val="24"/>
          <w:szCs w:val="24"/>
        </w:rPr>
        <w:t xml:space="preserve">українському </w:t>
      </w:r>
      <w:r w:rsidRPr="00983FC9">
        <w:rPr>
          <w:rFonts w:ascii="Times New Roman" w:hAnsi="Times New Roman" w:cs="Times New Roman"/>
          <w:sz w:val="24"/>
          <w:szCs w:val="24"/>
        </w:rPr>
        <w:t>народові, суспільству, територіальній громаді; права та обов’язки публічних службовців визначен</w:t>
      </w:r>
      <w:r w:rsidR="008168C6" w:rsidRPr="00983FC9">
        <w:rPr>
          <w:rFonts w:ascii="Times New Roman" w:hAnsi="Times New Roman" w:cs="Times New Roman"/>
          <w:sz w:val="24"/>
          <w:szCs w:val="24"/>
        </w:rPr>
        <w:t>о</w:t>
      </w:r>
      <w:r w:rsidRPr="00983FC9">
        <w:rPr>
          <w:rFonts w:ascii="Times New Roman" w:hAnsi="Times New Roman" w:cs="Times New Roman"/>
          <w:sz w:val="24"/>
          <w:szCs w:val="24"/>
        </w:rPr>
        <w:t xml:space="preserve"> в Конституції та законах України;</w:t>
      </w:r>
    </w:p>
    <w:p w14:paraId="7DDF13B5" w14:textId="77777777" w:rsidR="00C8506D" w:rsidRPr="00983FC9" w:rsidRDefault="00C8506D" w:rsidP="0096748A">
      <w:pPr>
        <w:pStyle w:val="1"/>
        <w:tabs>
          <w:tab w:val="left" w:pos="993"/>
        </w:tabs>
        <w:spacing w:line="240" w:lineRule="auto"/>
        <w:ind w:firstLine="567"/>
        <w:rPr>
          <w:sz w:val="24"/>
          <w:szCs w:val="24"/>
        </w:rPr>
      </w:pPr>
      <w:r w:rsidRPr="00983FC9">
        <w:rPr>
          <w:sz w:val="24"/>
          <w:szCs w:val="24"/>
        </w:rPr>
        <w:t>захищеність законом від неправомірного втручання у професійну діяльність публічних службовців;</w:t>
      </w:r>
    </w:p>
    <w:p w14:paraId="7203FF50" w14:textId="77777777" w:rsidR="00C8506D" w:rsidRPr="00983FC9" w:rsidRDefault="00C8506D" w:rsidP="0096748A">
      <w:pPr>
        <w:pStyle w:val="1"/>
        <w:tabs>
          <w:tab w:val="left" w:pos="993"/>
        </w:tabs>
        <w:spacing w:line="240" w:lineRule="auto"/>
        <w:ind w:firstLine="567"/>
        <w:rPr>
          <w:sz w:val="24"/>
          <w:szCs w:val="24"/>
        </w:rPr>
      </w:pPr>
      <w:r w:rsidRPr="00983FC9">
        <w:rPr>
          <w:sz w:val="24"/>
          <w:szCs w:val="24"/>
        </w:rPr>
        <w:t xml:space="preserve">фінансування державної служби коштом держави, а муніципальної – </w:t>
      </w:r>
      <w:r w:rsidRPr="00983FC9">
        <w:rPr>
          <w:sz w:val="24"/>
          <w:szCs w:val="24"/>
        </w:rPr>
        <w:lastRenderedPageBreak/>
        <w:t>територіальної громади; встановлення умов оплати праці публічних службовців у законі;</w:t>
      </w:r>
    </w:p>
    <w:p w14:paraId="1E6683F2" w14:textId="77777777" w:rsidR="00C8506D" w:rsidRPr="00983FC9" w:rsidRDefault="00C8506D" w:rsidP="0096748A">
      <w:pPr>
        <w:pStyle w:val="1"/>
        <w:tabs>
          <w:tab w:val="left" w:pos="993"/>
        </w:tabs>
        <w:spacing w:line="240" w:lineRule="auto"/>
        <w:ind w:firstLine="567"/>
        <w:rPr>
          <w:sz w:val="24"/>
          <w:szCs w:val="24"/>
        </w:rPr>
      </w:pPr>
      <w:r w:rsidRPr="00983FC9">
        <w:rPr>
          <w:sz w:val="24"/>
          <w:szCs w:val="24"/>
        </w:rPr>
        <w:t>несумісність публічної служби з іншою оплачуваною діяльністю або діяльністю, котра має на меті одержання прибутку;</w:t>
      </w:r>
    </w:p>
    <w:p w14:paraId="5DE09355" w14:textId="77777777" w:rsidR="00C8506D" w:rsidRPr="00983FC9" w:rsidRDefault="00C8506D" w:rsidP="0096748A">
      <w:pPr>
        <w:pStyle w:val="1"/>
        <w:tabs>
          <w:tab w:val="left" w:pos="993"/>
        </w:tabs>
        <w:spacing w:line="240" w:lineRule="auto"/>
        <w:ind w:firstLine="567"/>
        <w:rPr>
          <w:sz w:val="24"/>
          <w:szCs w:val="24"/>
        </w:rPr>
      </w:pPr>
      <w:r w:rsidRPr="00983FC9">
        <w:rPr>
          <w:sz w:val="24"/>
          <w:szCs w:val="24"/>
        </w:rPr>
        <w:t>розмежування посад політичних діячів, державних службовців, патронатних службовців у державній службі; виборних і адміністративних посад у муніципальній службі;</w:t>
      </w:r>
    </w:p>
    <w:p w14:paraId="097E7F2A" w14:textId="7CE4618E" w:rsidR="008168C6" w:rsidRPr="00983FC9" w:rsidRDefault="008168C6" w:rsidP="0096748A">
      <w:pPr>
        <w:pStyle w:val="1"/>
        <w:tabs>
          <w:tab w:val="left" w:pos="993"/>
        </w:tabs>
        <w:spacing w:line="240" w:lineRule="auto"/>
        <w:ind w:firstLine="567"/>
        <w:rPr>
          <w:sz w:val="24"/>
          <w:szCs w:val="24"/>
        </w:rPr>
      </w:pPr>
      <w:r w:rsidRPr="00983FC9">
        <w:rPr>
          <w:sz w:val="24"/>
          <w:szCs w:val="24"/>
        </w:rPr>
        <w:t>призначення особи на політичні посади за політичними процедурами, на встановлений законом термін;</w:t>
      </w:r>
    </w:p>
    <w:p w14:paraId="326359C3" w14:textId="77777777" w:rsidR="00901F4E" w:rsidRDefault="00C8506D" w:rsidP="00901F4E">
      <w:pPr>
        <w:pStyle w:val="1"/>
        <w:tabs>
          <w:tab w:val="left" w:pos="993"/>
        </w:tabs>
        <w:spacing w:line="240" w:lineRule="auto"/>
        <w:ind w:firstLine="567"/>
        <w:rPr>
          <w:sz w:val="24"/>
          <w:szCs w:val="24"/>
        </w:rPr>
      </w:pPr>
      <w:r w:rsidRPr="00983FC9">
        <w:rPr>
          <w:sz w:val="24"/>
          <w:szCs w:val="24"/>
        </w:rPr>
        <w:t>призначення особи на адміністративні посади виключно за результатами відкритого конкурсу, як правило, на невизначений термін</w:t>
      </w:r>
      <w:r w:rsidR="008168C6" w:rsidRPr="00983FC9">
        <w:rPr>
          <w:sz w:val="24"/>
          <w:szCs w:val="24"/>
        </w:rPr>
        <w:t>.</w:t>
      </w:r>
    </w:p>
    <w:p w14:paraId="46704392" w14:textId="1666AF3F" w:rsidR="00F846EE" w:rsidRPr="00901F4E" w:rsidRDefault="00901F4E" w:rsidP="002C684A">
      <w:pPr>
        <w:pStyle w:val="1"/>
        <w:numPr>
          <w:ilvl w:val="0"/>
          <w:numId w:val="0"/>
        </w:numPr>
        <w:tabs>
          <w:tab w:val="left" w:pos="993"/>
        </w:tabs>
        <w:spacing w:line="240" w:lineRule="auto"/>
        <w:ind w:firstLine="567"/>
        <w:rPr>
          <w:sz w:val="24"/>
          <w:szCs w:val="24"/>
        </w:rPr>
      </w:pPr>
      <w:r w:rsidRPr="00901F4E">
        <w:rPr>
          <w:rStyle w:val="a9"/>
          <w:sz w:val="24"/>
          <w:szCs w:val="24"/>
          <w:shd w:val="clear" w:color="auto" w:fill="FFFFFF"/>
        </w:rPr>
        <w:t>ВИСНОВКИ ТА ПЕРСПЕКТИВИ ПОДАЛЬШИХ ДОСЛІДЖЕНЬ</w:t>
      </w:r>
      <w:r w:rsidR="004103CA" w:rsidRPr="00901F4E">
        <w:rPr>
          <w:sz w:val="24"/>
          <w:szCs w:val="24"/>
          <w:lang w:val="ru-RU"/>
        </w:rPr>
        <w:t>.</w:t>
      </w:r>
      <w:r w:rsidR="0068096C" w:rsidRPr="00901F4E">
        <w:rPr>
          <w:sz w:val="24"/>
          <w:szCs w:val="24"/>
          <w:lang w:val="ru-RU"/>
        </w:rPr>
        <w:t xml:space="preserve"> </w:t>
      </w:r>
      <w:r w:rsidR="001858F3" w:rsidRPr="00901F4E">
        <w:rPr>
          <w:sz w:val="24"/>
          <w:szCs w:val="24"/>
          <w:lang w:val="ru-RU"/>
        </w:rPr>
        <w:t>Таким чином,</w:t>
      </w:r>
      <w:r w:rsidR="00E0355F" w:rsidRPr="00901F4E">
        <w:rPr>
          <w:sz w:val="24"/>
          <w:szCs w:val="24"/>
          <w:lang w:val="ru-RU"/>
        </w:rPr>
        <w:t xml:space="preserve"> </w:t>
      </w:r>
      <w:r w:rsidR="00114503" w:rsidRPr="00901F4E">
        <w:rPr>
          <w:sz w:val="24"/>
          <w:szCs w:val="24"/>
          <w:lang w:val="ru-RU"/>
        </w:rPr>
        <w:t xml:space="preserve"> </w:t>
      </w:r>
      <w:proofErr w:type="spellStart"/>
      <w:r w:rsidR="001858F3" w:rsidRPr="00901F4E">
        <w:rPr>
          <w:sz w:val="24"/>
          <w:szCs w:val="24"/>
          <w:lang w:val="ru-RU"/>
        </w:rPr>
        <w:t>публічн</w:t>
      </w:r>
      <w:r w:rsidR="00E0355F" w:rsidRPr="00901F4E">
        <w:rPr>
          <w:sz w:val="24"/>
          <w:szCs w:val="24"/>
          <w:lang w:val="ru-RU"/>
        </w:rPr>
        <w:t>а</w:t>
      </w:r>
      <w:proofErr w:type="spellEnd"/>
      <w:r w:rsidR="001858F3" w:rsidRPr="00901F4E">
        <w:rPr>
          <w:sz w:val="24"/>
          <w:szCs w:val="24"/>
          <w:lang w:val="ru-RU"/>
        </w:rPr>
        <w:t xml:space="preserve"> служб</w:t>
      </w:r>
      <w:r w:rsidR="00E0355F" w:rsidRPr="00901F4E">
        <w:rPr>
          <w:sz w:val="24"/>
          <w:szCs w:val="24"/>
          <w:lang w:val="ru-RU"/>
        </w:rPr>
        <w:t>а</w:t>
      </w:r>
      <w:r w:rsidR="001858F3" w:rsidRPr="00901F4E">
        <w:rPr>
          <w:sz w:val="24"/>
          <w:szCs w:val="24"/>
          <w:lang w:val="ru-RU"/>
        </w:rPr>
        <w:t xml:space="preserve">, на </w:t>
      </w:r>
      <w:proofErr w:type="spellStart"/>
      <w:r w:rsidR="001858F3" w:rsidRPr="00901F4E">
        <w:rPr>
          <w:sz w:val="24"/>
          <w:szCs w:val="24"/>
          <w:lang w:val="ru-RU"/>
        </w:rPr>
        <w:t>відміну</w:t>
      </w:r>
      <w:proofErr w:type="spellEnd"/>
      <w:r w:rsidR="001858F3" w:rsidRPr="00901F4E">
        <w:rPr>
          <w:sz w:val="24"/>
          <w:szCs w:val="24"/>
          <w:lang w:val="ru-RU"/>
        </w:rPr>
        <w:t xml:space="preserve"> </w:t>
      </w:r>
      <w:proofErr w:type="spellStart"/>
      <w:r w:rsidR="001858F3" w:rsidRPr="00901F4E">
        <w:rPr>
          <w:sz w:val="24"/>
          <w:szCs w:val="24"/>
          <w:lang w:val="ru-RU"/>
        </w:rPr>
        <w:t>від</w:t>
      </w:r>
      <w:proofErr w:type="spellEnd"/>
      <w:r w:rsidR="001858F3" w:rsidRPr="00901F4E">
        <w:rPr>
          <w:sz w:val="24"/>
          <w:szCs w:val="24"/>
          <w:lang w:val="ru-RU"/>
        </w:rPr>
        <w:t xml:space="preserve"> </w:t>
      </w:r>
      <w:proofErr w:type="spellStart"/>
      <w:r w:rsidR="001858F3" w:rsidRPr="00901F4E">
        <w:rPr>
          <w:sz w:val="24"/>
          <w:szCs w:val="24"/>
          <w:lang w:val="ru-RU"/>
        </w:rPr>
        <w:t>державної</w:t>
      </w:r>
      <w:proofErr w:type="spellEnd"/>
      <w:r w:rsidR="001858F3" w:rsidRPr="00901F4E">
        <w:rPr>
          <w:sz w:val="24"/>
          <w:szCs w:val="24"/>
          <w:lang w:val="ru-RU"/>
        </w:rPr>
        <w:t xml:space="preserve"> </w:t>
      </w:r>
      <w:proofErr w:type="spellStart"/>
      <w:r w:rsidR="001858F3" w:rsidRPr="00901F4E">
        <w:rPr>
          <w:sz w:val="24"/>
          <w:szCs w:val="24"/>
          <w:lang w:val="ru-RU"/>
        </w:rPr>
        <w:t>чи</w:t>
      </w:r>
      <w:proofErr w:type="spellEnd"/>
      <w:r w:rsidR="001858F3" w:rsidRPr="00901F4E">
        <w:rPr>
          <w:sz w:val="24"/>
          <w:szCs w:val="24"/>
          <w:lang w:val="ru-RU"/>
        </w:rPr>
        <w:t xml:space="preserve"> </w:t>
      </w:r>
      <w:proofErr w:type="spellStart"/>
      <w:r w:rsidR="001858F3" w:rsidRPr="00901F4E">
        <w:rPr>
          <w:sz w:val="24"/>
          <w:szCs w:val="24"/>
          <w:lang w:val="ru-RU"/>
        </w:rPr>
        <w:t>муніципальної</w:t>
      </w:r>
      <w:proofErr w:type="spellEnd"/>
      <w:r w:rsidR="00E0355F" w:rsidRPr="00901F4E">
        <w:rPr>
          <w:sz w:val="24"/>
          <w:szCs w:val="24"/>
          <w:lang w:val="ru-RU"/>
        </w:rPr>
        <w:t xml:space="preserve"> служб</w:t>
      </w:r>
      <w:r w:rsidR="00114503" w:rsidRPr="00901F4E">
        <w:rPr>
          <w:sz w:val="24"/>
          <w:szCs w:val="24"/>
          <w:lang w:val="ru-RU"/>
        </w:rPr>
        <w:t xml:space="preserve">, </w:t>
      </w:r>
      <w:proofErr w:type="spellStart"/>
      <w:r w:rsidR="00114503" w:rsidRPr="00901F4E">
        <w:rPr>
          <w:sz w:val="24"/>
          <w:szCs w:val="24"/>
          <w:lang w:val="ru-RU"/>
        </w:rPr>
        <w:t>котрі</w:t>
      </w:r>
      <w:proofErr w:type="spellEnd"/>
      <w:r w:rsidR="001858F3" w:rsidRPr="00901F4E">
        <w:rPr>
          <w:sz w:val="24"/>
          <w:szCs w:val="24"/>
          <w:lang w:val="ru-RU"/>
        </w:rPr>
        <w:t xml:space="preserve"> </w:t>
      </w:r>
      <w:proofErr w:type="spellStart"/>
      <w:r w:rsidR="00E0355F" w:rsidRPr="00901F4E">
        <w:rPr>
          <w:sz w:val="24"/>
          <w:szCs w:val="24"/>
          <w:lang w:val="ru-RU"/>
        </w:rPr>
        <w:t>реалізуються</w:t>
      </w:r>
      <w:proofErr w:type="spellEnd"/>
      <w:r w:rsidR="001858F3" w:rsidRPr="00901F4E">
        <w:rPr>
          <w:sz w:val="24"/>
          <w:szCs w:val="24"/>
          <w:lang w:val="ru-RU"/>
        </w:rPr>
        <w:t xml:space="preserve"> у</w:t>
      </w:r>
      <w:r w:rsidR="00E0355F" w:rsidRPr="00901F4E">
        <w:rPr>
          <w:sz w:val="24"/>
          <w:szCs w:val="24"/>
          <w:lang w:val="ru-RU"/>
        </w:rPr>
        <w:t xml:space="preserve"> </w:t>
      </w:r>
      <w:proofErr w:type="spellStart"/>
      <w:r w:rsidR="00E0355F" w:rsidRPr="00901F4E">
        <w:rPr>
          <w:sz w:val="24"/>
          <w:szCs w:val="24"/>
          <w:lang w:val="ru-RU"/>
        </w:rPr>
        <w:t>конкретних</w:t>
      </w:r>
      <w:proofErr w:type="spellEnd"/>
      <w:r w:rsidR="001858F3" w:rsidRPr="00901F4E">
        <w:rPr>
          <w:sz w:val="24"/>
          <w:szCs w:val="24"/>
          <w:lang w:val="ru-RU"/>
        </w:rPr>
        <w:t xml:space="preserve"> </w:t>
      </w:r>
      <w:proofErr w:type="spellStart"/>
      <w:r w:rsidR="001858F3" w:rsidRPr="00901F4E">
        <w:rPr>
          <w:sz w:val="24"/>
          <w:szCs w:val="24"/>
          <w:lang w:val="ru-RU"/>
        </w:rPr>
        <w:t>суб</w:t>
      </w:r>
      <w:proofErr w:type="spellEnd"/>
      <w:r w:rsidR="00114503" w:rsidRPr="00901F4E">
        <w:rPr>
          <w:sz w:val="24"/>
          <w:szCs w:val="24"/>
        </w:rPr>
        <w:t>’</w:t>
      </w:r>
      <w:proofErr w:type="spellStart"/>
      <w:r w:rsidR="001858F3" w:rsidRPr="00901F4E">
        <w:rPr>
          <w:sz w:val="24"/>
          <w:szCs w:val="24"/>
          <w:lang w:val="ru-RU"/>
        </w:rPr>
        <w:t>єктах</w:t>
      </w:r>
      <w:proofErr w:type="spellEnd"/>
      <w:r w:rsidR="001858F3" w:rsidRPr="00901F4E">
        <w:rPr>
          <w:sz w:val="24"/>
          <w:szCs w:val="24"/>
          <w:lang w:val="ru-RU"/>
        </w:rPr>
        <w:t xml:space="preserve"> </w:t>
      </w:r>
      <w:proofErr w:type="spellStart"/>
      <w:r w:rsidR="001858F3" w:rsidRPr="00901F4E">
        <w:rPr>
          <w:sz w:val="24"/>
          <w:szCs w:val="24"/>
          <w:lang w:val="ru-RU"/>
        </w:rPr>
        <w:t>публічної</w:t>
      </w:r>
      <w:proofErr w:type="spellEnd"/>
      <w:r w:rsidR="001858F3" w:rsidRPr="00901F4E">
        <w:rPr>
          <w:sz w:val="24"/>
          <w:szCs w:val="24"/>
          <w:lang w:val="ru-RU"/>
        </w:rPr>
        <w:t xml:space="preserve"> </w:t>
      </w:r>
      <w:proofErr w:type="spellStart"/>
      <w:r w:rsidR="001858F3" w:rsidRPr="00901F4E">
        <w:rPr>
          <w:sz w:val="24"/>
          <w:szCs w:val="24"/>
          <w:lang w:val="ru-RU"/>
        </w:rPr>
        <w:t>влади</w:t>
      </w:r>
      <w:proofErr w:type="spellEnd"/>
      <w:r w:rsidR="00114503" w:rsidRPr="00901F4E">
        <w:rPr>
          <w:sz w:val="24"/>
          <w:szCs w:val="24"/>
          <w:lang w:val="ru-RU"/>
        </w:rPr>
        <w:t xml:space="preserve"> </w:t>
      </w:r>
      <w:proofErr w:type="spellStart"/>
      <w:r w:rsidR="00114503" w:rsidRPr="00901F4E">
        <w:rPr>
          <w:sz w:val="24"/>
          <w:szCs w:val="24"/>
          <w:lang w:val="ru-RU"/>
        </w:rPr>
        <w:t>відповідними</w:t>
      </w:r>
      <w:proofErr w:type="spellEnd"/>
      <w:r w:rsidR="00114503" w:rsidRPr="00901F4E">
        <w:rPr>
          <w:sz w:val="24"/>
          <w:szCs w:val="24"/>
          <w:lang w:val="ru-RU"/>
        </w:rPr>
        <w:t xml:space="preserve"> корпусами </w:t>
      </w:r>
      <w:proofErr w:type="spellStart"/>
      <w:r w:rsidR="00114503" w:rsidRPr="00901F4E">
        <w:rPr>
          <w:sz w:val="24"/>
          <w:szCs w:val="24"/>
          <w:lang w:val="ru-RU"/>
        </w:rPr>
        <w:t>службовців</w:t>
      </w:r>
      <w:proofErr w:type="spellEnd"/>
      <w:r w:rsidR="00114503" w:rsidRPr="00901F4E">
        <w:rPr>
          <w:sz w:val="24"/>
          <w:szCs w:val="24"/>
          <w:lang w:val="ru-RU"/>
        </w:rPr>
        <w:t>,</w:t>
      </w:r>
      <w:r w:rsidR="00E0355F" w:rsidRPr="00901F4E">
        <w:rPr>
          <w:sz w:val="24"/>
          <w:szCs w:val="24"/>
          <w:lang w:val="ru-RU"/>
        </w:rPr>
        <w:t xml:space="preserve"> не</w:t>
      </w:r>
      <w:r w:rsidR="00114503" w:rsidRPr="00901F4E">
        <w:rPr>
          <w:sz w:val="24"/>
          <w:szCs w:val="24"/>
          <w:lang w:val="ru-RU"/>
        </w:rPr>
        <w:t xml:space="preserve"> «</w:t>
      </w:r>
      <w:proofErr w:type="spellStart"/>
      <w:proofErr w:type="gramStart"/>
      <w:r w:rsidR="00114503" w:rsidRPr="00901F4E">
        <w:rPr>
          <w:sz w:val="24"/>
          <w:szCs w:val="24"/>
          <w:lang w:val="ru-RU"/>
        </w:rPr>
        <w:t>прив</w:t>
      </w:r>
      <w:proofErr w:type="spellEnd"/>
      <w:r w:rsidR="00114503" w:rsidRPr="00901F4E">
        <w:rPr>
          <w:sz w:val="24"/>
          <w:szCs w:val="24"/>
        </w:rPr>
        <w:t>’</w:t>
      </w:r>
      <w:proofErr w:type="spellStart"/>
      <w:r w:rsidR="00114503" w:rsidRPr="00901F4E">
        <w:rPr>
          <w:sz w:val="24"/>
          <w:szCs w:val="24"/>
          <w:lang w:val="ru-RU"/>
        </w:rPr>
        <w:t>яз</w:t>
      </w:r>
      <w:r w:rsidR="00E0355F" w:rsidRPr="00901F4E">
        <w:rPr>
          <w:sz w:val="24"/>
          <w:szCs w:val="24"/>
          <w:lang w:val="ru-RU"/>
        </w:rPr>
        <w:t>ана</w:t>
      </w:r>
      <w:proofErr w:type="spellEnd"/>
      <w:proofErr w:type="gramEnd"/>
      <w:r w:rsidR="00114503" w:rsidRPr="00901F4E">
        <w:rPr>
          <w:sz w:val="24"/>
          <w:szCs w:val="24"/>
          <w:lang w:val="ru-RU"/>
        </w:rPr>
        <w:t xml:space="preserve">» до </w:t>
      </w:r>
      <w:proofErr w:type="spellStart"/>
      <w:r w:rsidR="00114503" w:rsidRPr="00901F4E">
        <w:rPr>
          <w:sz w:val="24"/>
          <w:szCs w:val="24"/>
          <w:lang w:val="ru-RU"/>
        </w:rPr>
        <w:t>конкретної</w:t>
      </w:r>
      <w:proofErr w:type="spellEnd"/>
      <w:r w:rsidR="00114503" w:rsidRPr="00901F4E">
        <w:rPr>
          <w:sz w:val="24"/>
          <w:szCs w:val="24"/>
          <w:lang w:val="ru-RU"/>
        </w:rPr>
        <w:t xml:space="preserve"> </w:t>
      </w:r>
      <w:proofErr w:type="spellStart"/>
      <w:r w:rsidR="00114503" w:rsidRPr="00901F4E">
        <w:rPr>
          <w:sz w:val="24"/>
          <w:szCs w:val="24"/>
          <w:lang w:val="ru-RU"/>
        </w:rPr>
        <w:t>владної</w:t>
      </w:r>
      <w:proofErr w:type="spellEnd"/>
      <w:r w:rsidR="00114503" w:rsidRPr="00901F4E">
        <w:rPr>
          <w:sz w:val="24"/>
          <w:szCs w:val="24"/>
          <w:lang w:val="ru-RU"/>
        </w:rPr>
        <w:t xml:space="preserve"> </w:t>
      </w:r>
      <w:proofErr w:type="spellStart"/>
      <w:r w:rsidR="00114503" w:rsidRPr="00901F4E">
        <w:rPr>
          <w:sz w:val="24"/>
          <w:szCs w:val="24"/>
          <w:lang w:val="ru-RU"/>
        </w:rPr>
        <w:t>системи</w:t>
      </w:r>
      <w:proofErr w:type="spellEnd"/>
      <w:r w:rsidR="001858F3" w:rsidRPr="00901F4E">
        <w:rPr>
          <w:sz w:val="24"/>
          <w:szCs w:val="24"/>
          <w:lang w:val="ru-RU"/>
        </w:rPr>
        <w:t xml:space="preserve"> </w:t>
      </w:r>
      <w:r w:rsidR="00114503" w:rsidRPr="00901F4E">
        <w:rPr>
          <w:sz w:val="24"/>
          <w:szCs w:val="24"/>
          <w:lang w:val="ru-RU"/>
        </w:rPr>
        <w:t xml:space="preserve">з </w:t>
      </w:r>
      <w:proofErr w:type="spellStart"/>
      <w:r w:rsidR="00114503" w:rsidRPr="00901F4E">
        <w:rPr>
          <w:sz w:val="24"/>
          <w:szCs w:val="24"/>
          <w:lang w:val="ru-RU"/>
        </w:rPr>
        <w:t>відповідними</w:t>
      </w:r>
      <w:proofErr w:type="spellEnd"/>
      <w:r w:rsidR="00114503" w:rsidRPr="00901F4E">
        <w:rPr>
          <w:sz w:val="24"/>
          <w:szCs w:val="24"/>
          <w:lang w:val="ru-RU"/>
        </w:rPr>
        <w:t xml:space="preserve"> </w:t>
      </w:r>
      <w:proofErr w:type="spellStart"/>
      <w:r w:rsidR="00114503" w:rsidRPr="00901F4E">
        <w:rPr>
          <w:sz w:val="24"/>
          <w:szCs w:val="24"/>
          <w:lang w:val="ru-RU"/>
        </w:rPr>
        <w:t>службовцями</w:t>
      </w:r>
      <w:proofErr w:type="spellEnd"/>
      <w:r w:rsidR="00114503" w:rsidRPr="00901F4E">
        <w:rPr>
          <w:sz w:val="24"/>
          <w:szCs w:val="24"/>
          <w:lang w:val="ru-RU"/>
        </w:rPr>
        <w:t>. Вона є</w:t>
      </w:r>
      <w:r w:rsidR="001858F3" w:rsidRPr="00901F4E">
        <w:rPr>
          <w:sz w:val="24"/>
          <w:szCs w:val="24"/>
          <w:lang w:val="ru-RU"/>
        </w:rPr>
        <w:t xml:space="preserve"> </w:t>
      </w:r>
      <w:proofErr w:type="spellStart"/>
      <w:r w:rsidR="00114503" w:rsidRPr="00901F4E">
        <w:rPr>
          <w:sz w:val="24"/>
          <w:szCs w:val="24"/>
          <w:lang w:val="ru-RU"/>
        </w:rPr>
        <w:t>лише</w:t>
      </w:r>
      <w:proofErr w:type="spellEnd"/>
      <w:r w:rsidR="00114503" w:rsidRPr="00901F4E">
        <w:rPr>
          <w:sz w:val="24"/>
          <w:szCs w:val="24"/>
          <w:lang w:val="ru-RU"/>
        </w:rPr>
        <w:t xml:space="preserve"> </w:t>
      </w:r>
      <w:proofErr w:type="spellStart"/>
      <w:r w:rsidR="001858F3" w:rsidRPr="00901F4E">
        <w:rPr>
          <w:sz w:val="24"/>
          <w:szCs w:val="24"/>
          <w:lang w:val="ru-RU"/>
        </w:rPr>
        <w:t>комплексним</w:t>
      </w:r>
      <w:proofErr w:type="spellEnd"/>
      <w:r w:rsidR="001858F3" w:rsidRPr="00901F4E">
        <w:rPr>
          <w:sz w:val="24"/>
          <w:szCs w:val="24"/>
          <w:lang w:val="ru-RU"/>
        </w:rPr>
        <w:t xml:space="preserve"> </w:t>
      </w:r>
      <w:proofErr w:type="spellStart"/>
      <w:r w:rsidR="001858F3" w:rsidRPr="00901F4E">
        <w:rPr>
          <w:sz w:val="24"/>
          <w:szCs w:val="24"/>
          <w:lang w:val="ru-RU"/>
        </w:rPr>
        <w:t>поняття</w:t>
      </w:r>
      <w:r w:rsidR="00114503" w:rsidRPr="00901F4E">
        <w:rPr>
          <w:sz w:val="24"/>
          <w:szCs w:val="24"/>
          <w:lang w:val="ru-RU"/>
        </w:rPr>
        <w:t>м</w:t>
      </w:r>
      <w:proofErr w:type="spellEnd"/>
      <w:r w:rsidR="001858F3" w:rsidRPr="00901F4E">
        <w:rPr>
          <w:sz w:val="24"/>
          <w:szCs w:val="24"/>
          <w:lang w:val="ru-RU"/>
        </w:rPr>
        <w:t xml:space="preserve">, </w:t>
      </w:r>
      <w:proofErr w:type="spellStart"/>
      <w:r w:rsidR="00114503" w:rsidRPr="00901F4E">
        <w:rPr>
          <w:sz w:val="24"/>
          <w:szCs w:val="24"/>
          <w:lang w:val="ru-RU"/>
        </w:rPr>
        <w:t>своє</w:t>
      </w:r>
      <w:proofErr w:type="gramStart"/>
      <w:r w:rsidR="00114503" w:rsidRPr="00901F4E">
        <w:rPr>
          <w:sz w:val="24"/>
          <w:szCs w:val="24"/>
          <w:lang w:val="ru-RU"/>
        </w:rPr>
        <w:t>р</w:t>
      </w:r>
      <w:proofErr w:type="gramEnd"/>
      <w:r w:rsidR="00114503" w:rsidRPr="00901F4E">
        <w:rPr>
          <w:sz w:val="24"/>
          <w:szCs w:val="24"/>
          <w:lang w:val="ru-RU"/>
        </w:rPr>
        <w:t>ідною</w:t>
      </w:r>
      <w:proofErr w:type="spellEnd"/>
      <w:r w:rsidR="00114503" w:rsidRPr="00901F4E">
        <w:rPr>
          <w:sz w:val="24"/>
          <w:szCs w:val="24"/>
          <w:lang w:val="ru-RU"/>
        </w:rPr>
        <w:t xml:space="preserve"> </w:t>
      </w:r>
      <w:r w:rsidR="00F846EE" w:rsidRPr="00901F4E">
        <w:rPr>
          <w:sz w:val="24"/>
          <w:szCs w:val="24"/>
          <w:lang w:val="ru-RU"/>
        </w:rPr>
        <w:t xml:space="preserve">теоретичною </w:t>
      </w:r>
      <w:proofErr w:type="spellStart"/>
      <w:r w:rsidR="00F846EE" w:rsidRPr="00901F4E">
        <w:rPr>
          <w:sz w:val="24"/>
          <w:szCs w:val="24"/>
          <w:lang w:val="ru-RU"/>
        </w:rPr>
        <w:t>конструкцією</w:t>
      </w:r>
      <w:proofErr w:type="spellEnd"/>
      <w:r w:rsidR="00114503" w:rsidRPr="00901F4E">
        <w:rPr>
          <w:sz w:val="24"/>
          <w:szCs w:val="24"/>
          <w:lang w:val="ru-RU"/>
        </w:rPr>
        <w:t xml:space="preserve">, </w:t>
      </w:r>
      <w:proofErr w:type="spellStart"/>
      <w:r w:rsidR="001858F3" w:rsidRPr="00901F4E">
        <w:rPr>
          <w:sz w:val="24"/>
          <w:szCs w:val="24"/>
          <w:lang w:val="ru-RU"/>
        </w:rPr>
        <w:t>що</w:t>
      </w:r>
      <w:proofErr w:type="spellEnd"/>
      <w:r w:rsidR="001858F3" w:rsidRPr="00901F4E">
        <w:rPr>
          <w:sz w:val="24"/>
          <w:szCs w:val="24"/>
          <w:lang w:val="ru-RU"/>
        </w:rPr>
        <w:t xml:space="preserve"> об</w:t>
      </w:r>
      <w:r w:rsidR="00114503" w:rsidRPr="00901F4E">
        <w:rPr>
          <w:sz w:val="24"/>
          <w:szCs w:val="24"/>
        </w:rPr>
        <w:t>’</w:t>
      </w:r>
      <w:proofErr w:type="spellStart"/>
      <w:r w:rsidR="001858F3" w:rsidRPr="00901F4E">
        <w:rPr>
          <w:sz w:val="24"/>
          <w:szCs w:val="24"/>
          <w:lang w:val="ru-RU"/>
        </w:rPr>
        <w:t>єднує</w:t>
      </w:r>
      <w:proofErr w:type="spellEnd"/>
      <w:r w:rsidR="001858F3" w:rsidRPr="00901F4E">
        <w:rPr>
          <w:sz w:val="24"/>
          <w:szCs w:val="24"/>
          <w:lang w:val="ru-RU"/>
        </w:rPr>
        <w:t xml:space="preserve"> </w:t>
      </w:r>
      <w:proofErr w:type="spellStart"/>
      <w:r w:rsidR="001858F3" w:rsidRPr="00901F4E">
        <w:rPr>
          <w:sz w:val="24"/>
          <w:szCs w:val="24"/>
          <w:lang w:val="ru-RU"/>
        </w:rPr>
        <w:t>всі</w:t>
      </w:r>
      <w:proofErr w:type="spellEnd"/>
      <w:r w:rsidR="001858F3" w:rsidRPr="00901F4E">
        <w:rPr>
          <w:sz w:val="24"/>
          <w:szCs w:val="24"/>
          <w:lang w:val="ru-RU"/>
        </w:rPr>
        <w:t xml:space="preserve"> </w:t>
      </w:r>
      <w:proofErr w:type="spellStart"/>
      <w:r w:rsidR="001858F3" w:rsidRPr="00901F4E">
        <w:rPr>
          <w:sz w:val="24"/>
          <w:szCs w:val="24"/>
          <w:lang w:val="ru-RU"/>
        </w:rPr>
        <w:t>види</w:t>
      </w:r>
      <w:proofErr w:type="spellEnd"/>
      <w:r w:rsidR="001858F3" w:rsidRPr="00901F4E">
        <w:rPr>
          <w:sz w:val="24"/>
          <w:szCs w:val="24"/>
          <w:lang w:val="ru-RU"/>
        </w:rPr>
        <w:t xml:space="preserve"> служб</w:t>
      </w:r>
      <w:r w:rsidR="00114503" w:rsidRPr="00901F4E">
        <w:rPr>
          <w:sz w:val="24"/>
          <w:szCs w:val="24"/>
          <w:lang w:val="ru-RU"/>
        </w:rPr>
        <w:t>,</w:t>
      </w:r>
      <w:r w:rsidR="00E0355F" w:rsidRPr="00901F4E">
        <w:rPr>
          <w:sz w:val="24"/>
          <w:szCs w:val="24"/>
          <w:lang w:val="ru-RU"/>
        </w:rPr>
        <w:t xml:space="preserve"> </w:t>
      </w:r>
      <w:proofErr w:type="spellStart"/>
      <w:r w:rsidR="00E0355F" w:rsidRPr="00901F4E">
        <w:rPr>
          <w:sz w:val="24"/>
          <w:szCs w:val="24"/>
          <w:lang w:val="ru-RU"/>
        </w:rPr>
        <w:t>котрі</w:t>
      </w:r>
      <w:proofErr w:type="spellEnd"/>
      <w:r w:rsidR="00114503" w:rsidRPr="00901F4E">
        <w:rPr>
          <w:sz w:val="24"/>
          <w:szCs w:val="24"/>
          <w:lang w:val="ru-RU"/>
        </w:rPr>
        <w:t xml:space="preserve"> </w:t>
      </w:r>
      <w:proofErr w:type="spellStart"/>
      <w:r w:rsidR="00114503" w:rsidRPr="00901F4E">
        <w:rPr>
          <w:sz w:val="24"/>
          <w:szCs w:val="24"/>
          <w:lang w:val="ru-RU"/>
        </w:rPr>
        <w:t>реалізують</w:t>
      </w:r>
      <w:proofErr w:type="spellEnd"/>
      <w:r w:rsidR="00114503" w:rsidRPr="00901F4E">
        <w:rPr>
          <w:sz w:val="24"/>
          <w:szCs w:val="24"/>
          <w:lang w:val="ru-RU"/>
        </w:rPr>
        <w:t xml:space="preserve"> </w:t>
      </w:r>
      <w:proofErr w:type="spellStart"/>
      <w:r w:rsidR="00114503" w:rsidRPr="00901F4E">
        <w:rPr>
          <w:sz w:val="24"/>
          <w:szCs w:val="24"/>
          <w:lang w:val="ru-RU"/>
        </w:rPr>
        <w:t>публічні</w:t>
      </w:r>
      <w:proofErr w:type="spellEnd"/>
      <w:r w:rsidR="00114503" w:rsidRPr="00901F4E">
        <w:rPr>
          <w:sz w:val="24"/>
          <w:szCs w:val="24"/>
          <w:lang w:val="ru-RU"/>
        </w:rPr>
        <w:t xml:space="preserve"> </w:t>
      </w:r>
      <w:proofErr w:type="spellStart"/>
      <w:r w:rsidR="00114503" w:rsidRPr="00901F4E">
        <w:rPr>
          <w:sz w:val="24"/>
          <w:szCs w:val="24"/>
          <w:lang w:val="ru-RU"/>
        </w:rPr>
        <w:t>функції</w:t>
      </w:r>
      <w:proofErr w:type="spellEnd"/>
      <w:r w:rsidR="00114503" w:rsidRPr="00901F4E">
        <w:rPr>
          <w:sz w:val="24"/>
          <w:szCs w:val="24"/>
          <w:lang w:val="ru-RU"/>
        </w:rPr>
        <w:t xml:space="preserve"> </w:t>
      </w:r>
      <w:r w:rsidR="001858F3" w:rsidRPr="00901F4E">
        <w:rPr>
          <w:sz w:val="24"/>
          <w:szCs w:val="24"/>
        </w:rPr>
        <w:t>і нада</w:t>
      </w:r>
      <w:r w:rsidR="00114503" w:rsidRPr="00901F4E">
        <w:rPr>
          <w:sz w:val="24"/>
          <w:szCs w:val="24"/>
        </w:rPr>
        <w:t>ють</w:t>
      </w:r>
      <w:r w:rsidR="001858F3" w:rsidRPr="00901F4E">
        <w:rPr>
          <w:sz w:val="24"/>
          <w:szCs w:val="24"/>
        </w:rPr>
        <w:t xml:space="preserve"> публічн</w:t>
      </w:r>
      <w:r w:rsidR="00114503" w:rsidRPr="00901F4E">
        <w:rPr>
          <w:sz w:val="24"/>
          <w:szCs w:val="24"/>
        </w:rPr>
        <w:t>і</w:t>
      </w:r>
      <w:r w:rsidR="001858F3" w:rsidRPr="00901F4E">
        <w:rPr>
          <w:sz w:val="24"/>
          <w:szCs w:val="24"/>
        </w:rPr>
        <w:t xml:space="preserve"> послуг</w:t>
      </w:r>
      <w:r w:rsidR="00114503" w:rsidRPr="00901F4E">
        <w:rPr>
          <w:sz w:val="24"/>
          <w:szCs w:val="24"/>
        </w:rPr>
        <w:t>и</w:t>
      </w:r>
      <w:r w:rsidR="001858F3" w:rsidRPr="00901F4E">
        <w:rPr>
          <w:sz w:val="24"/>
          <w:szCs w:val="24"/>
        </w:rPr>
        <w:t xml:space="preserve"> </w:t>
      </w:r>
      <w:r w:rsidR="00114503" w:rsidRPr="00901F4E">
        <w:rPr>
          <w:sz w:val="24"/>
          <w:szCs w:val="24"/>
        </w:rPr>
        <w:t>фізичним і юридичним особам</w:t>
      </w:r>
      <w:r w:rsidR="001858F3" w:rsidRPr="00901F4E">
        <w:rPr>
          <w:sz w:val="24"/>
          <w:szCs w:val="24"/>
        </w:rPr>
        <w:t>.</w:t>
      </w:r>
      <w:r w:rsidR="00E0355F" w:rsidRPr="00901F4E">
        <w:rPr>
          <w:sz w:val="24"/>
          <w:szCs w:val="24"/>
        </w:rPr>
        <w:t xml:space="preserve"> У </w:t>
      </w:r>
      <w:r w:rsidR="00F846EE" w:rsidRPr="00901F4E">
        <w:rPr>
          <w:sz w:val="24"/>
          <w:szCs w:val="24"/>
        </w:rPr>
        <w:t>цьому зв’язку важливим науковим завданням є</w:t>
      </w:r>
      <w:r w:rsidR="001858F3" w:rsidRPr="00901F4E">
        <w:rPr>
          <w:i/>
          <w:sz w:val="24"/>
          <w:szCs w:val="24"/>
        </w:rPr>
        <w:t xml:space="preserve"> </w:t>
      </w:r>
      <w:r w:rsidR="00F846EE" w:rsidRPr="00901F4E">
        <w:rPr>
          <w:sz w:val="24"/>
          <w:szCs w:val="24"/>
        </w:rPr>
        <w:t xml:space="preserve">визначення всіх видів служб, що охоплюються поняттям «публічна служба», їх теоретичне обґрунтування і систематизація. </w:t>
      </w:r>
      <w:proofErr w:type="spellStart"/>
      <w:r w:rsidR="006C0376" w:rsidRPr="00901F4E">
        <w:rPr>
          <w:sz w:val="24"/>
          <w:szCs w:val="24"/>
          <w:lang w:val="ru-RU"/>
        </w:rPr>
        <w:t>В</w:t>
      </w:r>
      <w:r w:rsidR="00F846EE" w:rsidRPr="00901F4E">
        <w:rPr>
          <w:sz w:val="24"/>
          <w:szCs w:val="24"/>
          <w:lang w:val="ru-RU"/>
        </w:rPr>
        <w:t>ажливою</w:t>
      </w:r>
      <w:proofErr w:type="spellEnd"/>
      <w:r w:rsidR="00F846EE" w:rsidRPr="00901F4E">
        <w:rPr>
          <w:sz w:val="24"/>
          <w:szCs w:val="24"/>
          <w:lang w:val="ru-RU"/>
        </w:rPr>
        <w:t xml:space="preserve"> </w:t>
      </w:r>
      <w:proofErr w:type="spellStart"/>
      <w:r w:rsidR="00F846EE" w:rsidRPr="00901F4E">
        <w:rPr>
          <w:sz w:val="24"/>
          <w:szCs w:val="24"/>
          <w:lang w:val="ru-RU"/>
        </w:rPr>
        <w:t>передумовою</w:t>
      </w:r>
      <w:proofErr w:type="spellEnd"/>
      <w:r w:rsidR="00F846EE" w:rsidRPr="00901F4E">
        <w:rPr>
          <w:sz w:val="24"/>
          <w:szCs w:val="24"/>
          <w:lang w:val="ru-RU"/>
        </w:rPr>
        <w:t xml:space="preserve"> </w:t>
      </w:r>
      <w:proofErr w:type="spellStart"/>
      <w:r w:rsidR="00F846EE" w:rsidRPr="00901F4E">
        <w:rPr>
          <w:sz w:val="24"/>
          <w:szCs w:val="24"/>
          <w:lang w:val="ru-RU"/>
        </w:rPr>
        <w:t>наукового</w:t>
      </w:r>
      <w:proofErr w:type="spellEnd"/>
      <w:r w:rsidR="00F846EE" w:rsidRPr="00901F4E">
        <w:rPr>
          <w:sz w:val="24"/>
          <w:szCs w:val="24"/>
          <w:lang w:val="ru-RU"/>
        </w:rPr>
        <w:t xml:space="preserve"> </w:t>
      </w:r>
      <w:proofErr w:type="spellStart"/>
      <w:r w:rsidR="00F846EE" w:rsidRPr="00901F4E">
        <w:rPr>
          <w:sz w:val="24"/>
          <w:szCs w:val="24"/>
          <w:lang w:val="ru-RU"/>
        </w:rPr>
        <w:t>осмислення</w:t>
      </w:r>
      <w:proofErr w:type="spellEnd"/>
      <w:r w:rsidR="00F846EE" w:rsidRPr="00901F4E">
        <w:rPr>
          <w:sz w:val="24"/>
          <w:szCs w:val="24"/>
          <w:lang w:val="ru-RU"/>
        </w:rPr>
        <w:t xml:space="preserve"> </w:t>
      </w:r>
      <w:proofErr w:type="spellStart"/>
      <w:r w:rsidR="00F846EE" w:rsidRPr="00901F4E">
        <w:rPr>
          <w:sz w:val="24"/>
          <w:szCs w:val="24"/>
          <w:lang w:val="ru-RU"/>
        </w:rPr>
        <w:t>класифікації</w:t>
      </w:r>
      <w:proofErr w:type="spellEnd"/>
      <w:r w:rsidR="00F846EE" w:rsidRPr="00901F4E">
        <w:rPr>
          <w:sz w:val="24"/>
          <w:szCs w:val="24"/>
          <w:lang w:val="ru-RU"/>
        </w:rPr>
        <w:t xml:space="preserve"> </w:t>
      </w:r>
      <w:proofErr w:type="spellStart"/>
      <w:r w:rsidR="00F846EE" w:rsidRPr="00901F4E">
        <w:rPr>
          <w:sz w:val="24"/>
          <w:szCs w:val="24"/>
          <w:lang w:val="ru-RU"/>
        </w:rPr>
        <w:t>публічної</w:t>
      </w:r>
      <w:proofErr w:type="spellEnd"/>
      <w:r w:rsidR="00F846EE" w:rsidRPr="00901F4E">
        <w:rPr>
          <w:sz w:val="24"/>
          <w:szCs w:val="24"/>
          <w:lang w:val="ru-RU"/>
        </w:rPr>
        <w:t xml:space="preserve"> </w:t>
      </w:r>
      <w:proofErr w:type="spellStart"/>
      <w:r w:rsidR="00F846EE" w:rsidRPr="00901F4E">
        <w:rPr>
          <w:sz w:val="24"/>
          <w:szCs w:val="24"/>
          <w:lang w:val="ru-RU"/>
        </w:rPr>
        <w:t>служби</w:t>
      </w:r>
      <w:proofErr w:type="spellEnd"/>
      <w:r w:rsidR="00F846EE" w:rsidRPr="00901F4E">
        <w:rPr>
          <w:sz w:val="24"/>
          <w:szCs w:val="24"/>
          <w:lang w:val="ru-RU"/>
        </w:rPr>
        <w:t xml:space="preserve"> є </w:t>
      </w:r>
      <w:proofErr w:type="spellStart"/>
      <w:r w:rsidR="00F846EE" w:rsidRPr="00901F4E">
        <w:rPr>
          <w:sz w:val="24"/>
          <w:szCs w:val="24"/>
          <w:lang w:val="ru-RU"/>
        </w:rPr>
        <w:t>прийняття</w:t>
      </w:r>
      <w:proofErr w:type="spellEnd"/>
      <w:r w:rsidR="00F846EE" w:rsidRPr="00901F4E">
        <w:rPr>
          <w:sz w:val="24"/>
          <w:szCs w:val="24"/>
          <w:lang w:val="ru-RU"/>
        </w:rPr>
        <w:t xml:space="preserve"> </w:t>
      </w:r>
      <w:proofErr w:type="spellStart"/>
      <w:r w:rsidR="00F846EE" w:rsidRPr="00901F4E">
        <w:rPr>
          <w:sz w:val="24"/>
          <w:szCs w:val="24"/>
          <w:lang w:val="ru-RU"/>
        </w:rPr>
        <w:t>нової</w:t>
      </w:r>
      <w:proofErr w:type="spellEnd"/>
      <w:r w:rsidR="00F846EE" w:rsidRPr="00901F4E">
        <w:rPr>
          <w:sz w:val="24"/>
          <w:szCs w:val="24"/>
          <w:lang w:val="ru-RU"/>
        </w:rPr>
        <w:t xml:space="preserve"> </w:t>
      </w:r>
      <w:proofErr w:type="spellStart"/>
      <w:r w:rsidR="00F846EE" w:rsidRPr="00901F4E">
        <w:rPr>
          <w:sz w:val="24"/>
          <w:szCs w:val="24"/>
          <w:lang w:val="ru-RU"/>
        </w:rPr>
        <w:t>редакції</w:t>
      </w:r>
      <w:proofErr w:type="spellEnd"/>
      <w:r w:rsidR="00F846EE" w:rsidRPr="00901F4E">
        <w:rPr>
          <w:sz w:val="24"/>
          <w:szCs w:val="24"/>
          <w:lang w:val="ru-RU"/>
        </w:rPr>
        <w:t xml:space="preserve"> Закону </w:t>
      </w:r>
      <w:proofErr w:type="spellStart"/>
      <w:r w:rsidR="00F846EE" w:rsidRPr="00901F4E">
        <w:rPr>
          <w:sz w:val="24"/>
          <w:szCs w:val="24"/>
          <w:lang w:val="ru-RU"/>
        </w:rPr>
        <w:t>України</w:t>
      </w:r>
      <w:proofErr w:type="spellEnd"/>
      <w:r w:rsidR="00F846EE" w:rsidRPr="00901F4E">
        <w:rPr>
          <w:sz w:val="24"/>
          <w:szCs w:val="24"/>
          <w:lang w:val="ru-RU"/>
        </w:rPr>
        <w:t xml:space="preserve"> «Про службу в органах </w:t>
      </w:r>
      <w:proofErr w:type="spellStart"/>
      <w:proofErr w:type="gramStart"/>
      <w:r w:rsidR="00F846EE" w:rsidRPr="00901F4E">
        <w:rPr>
          <w:sz w:val="24"/>
          <w:szCs w:val="24"/>
          <w:lang w:val="ru-RU"/>
        </w:rPr>
        <w:t>м</w:t>
      </w:r>
      <w:proofErr w:type="gramEnd"/>
      <w:r w:rsidR="00F846EE" w:rsidRPr="00901F4E">
        <w:rPr>
          <w:sz w:val="24"/>
          <w:szCs w:val="24"/>
          <w:lang w:val="ru-RU"/>
        </w:rPr>
        <w:t>ісцевого</w:t>
      </w:r>
      <w:proofErr w:type="spellEnd"/>
      <w:r w:rsidR="00F846EE" w:rsidRPr="00901F4E">
        <w:rPr>
          <w:sz w:val="24"/>
          <w:szCs w:val="24"/>
          <w:lang w:val="ru-RU"/>
        </w:rPr>
        <w:t xml:space="preserve"> </w:t>
      </w:r>
      <w:proofErr w:type="spellStart"/>
      <w:r w:rsidR="00F846EE" w:rsidRPr="00901F4E">
        <w:rPr>
          <w:sz w:val="24"/>
          <w:szCs w:val="24"/>
          <w:lang w:val="ru-RU"/>
        </w:rPr>
        <w:t>самоврядування</w:t>
      </w:r>
      <w:proofErr w:type="spellEnd"/>
      <w:r w:rsidR="00F846EE" w:rsidRPr="00901F4E">
        <w:rPr>
          <w:sz w:val="24"/>
          <w:szCs w:val="24"/>
          <w:lang w:val="ru-RU"/>
        </w:rPr>
        <w:t xml:space="preserve">». </w:t>
      </w:r>
    </w:p>
    <w:p w14:paraId="12345E88" w14:textId="77777777" w:rsidR="00EE5D5A" w:rsidRPr="00983FC9" w:rsidRDefault="00EE5D5A" w:rsidP="0096748A">
      <w:pPr>
        <w:spacing w:after="0" w:line="240" w:lineRule="auto"/>
        <w:ind w:firstLine="567"/>
        <w:rPr>
          <w:rFonts w:ascii="Times New Roman" w:hAnsi="Times New Roman" w:cs="Times New Roman"/>
          <w:b/>
          <w:sz w:val="24"/>
          <w:szCs w:val="24"/>
          <w:shd w:val="clear" w:color="auto" w:fill="FFFFFF"/>
        </w:rPr>
      </w:pPr>
    </w:p>
    <w:p w14:paraId="587378C3" w14:textId="09716D75" w:rsidR="00E35CDA" w:rsidRPr="00983FC9" w:rsidRDefault="00E35CDA" w:rsidP="0096748A">
      <w:pPr>
        <w:spacing w:after="0" w:line="240" w:lineRule="auto"/>
        <w:ind w:firstLine="567"/>
        <w:jc w:val="center"/>
        <w:rPr>
          <w:rFonts w:ascii="Times New Roman" w:hAnsi="Times New Roman" w:cs="Times New Roman"/>
          <w:b/>
          <w:sz w:val="24"/>
          <w:szCs w:val="24"/>
          <w:shd w:val="clear" w:color="auto" w:fill="FFFFFF"/>
          <w:lang w:val="ru-RU"/>
        </w:rPr>
      </w:pPr>
      <w:r w:rsidRPr="00983FC9">
        <w:rPr>
          <w:rFonts w:ascii="Times New Roman" w:hAnsi="Times New Roman" w:cs="Times New Roman"/>
          <w:b/>
          <w:sz w:val="24"/>
          <w:szCs w:val="24"/>
          <w:shd w:val="clear" w:color="auto" w:fill="FFFFFF"/>
        </w:rPr>
        <w:t xml:space="preserve">Список </w:t>
      </w:r>
      <w:proofErr w:type="spellStart"/>
      <w:r w:rsidRPr="00983FC9">
        <w:rPr>
          <w:rFonts w:ascii="Times New Roman" w:hAnsi="Times New Roman" w:cs="Times New Roman"/>
          <w:b/>
          <w:sz w:val="24"/>
          <w:szCs w:val="24"/>
          <w:shd w:val="clear" w:color="auto" w:fill="FFFFFF"/>
        </w:rPr>
        <w:t>використан</w:t>
      </w:r>
      <w:proofErr w:type="spellEnd"/>
      <w:r w:rsidR="004103CA" w:rsidRPr="00983FC9">
        <w:rPr>
          <w:rFonts w:ascii="Times New Roman" w:hAnsi="Times New Roman" w:cs="Times New Roman"/>
          <w:b/>
          <w:sz w:val="24"/>
          <w:szCs w:val="24"/>
          <w:shd w:val="clear" w:color="auto" w:fill="FFFFFF"/>
          <w:lang w:val="ru-RU"/>
        </w:rPr>
        <w:t xml:space="preserve">их </w:t>
      </w:r>
      <w:proofErr w:type="spellStart"/>
      <w:r w:rsidR="004103CA" w:rsidRPr="00983FC9">
        <w:rPr>
          <w:rFonts w:ascii="Times New Roman" w:hAnsi="Times New Roman" w:cs="Times New Roman"/>
          <w:b/>
          <w:sz w:val="24"/>
          <w:szCs w:val="24"/>
          <w:shd w:val="clear" w:color="auto" w:fill="FFFFFF"/>
          <w:lang w:val="ru-RU"/>
        </w:rPr>
        <w:t>джерел</w:t>
      </w:r>
      <w:proofErr w:type="spellEnd"/>
    </w:p>
    <w:p w14:paraId="60ECBF48" w14:textId="77777777" w:rsidR="00E35CDA" w:rsidRPr="00983FC9" w:rsidRDefault="00E35CDA" w:rsidP="0096748A">
      <w:pPr>
        <w:pStyle w:val="a3"/>
        <w:numPr>
          <w:ilvl w:val="0"/>
          <w:numId w:val="6"/>
        </w:numPr>
        <w:tabs>
          <w:tab w:val="left" w:pos="1134"/>
        </w:tabs>
        <w:ind w:left="0" w:firstLine="567"/>
        <w:jc w:val="both"/>
        <w:rPr>
          <w:rFonts w:ascii="Times New Roman" w:hAnsi="Times New Roman" w:cs="Times New Roman"/>
          <w:sz w:val="24"/>
          <w:szCs w:val="24"/>
        </w:rPr>
      </w:pPr>
      <w:proofErr w:type="spellStart"/>
      <w:r w:rsidRPr="00983FC9">
        <w:rPr>
          <w:rFonts w:ascii="Times New Roman" w:hAnsi="Times New Roman" w:cs="Times New Roman"/>
          <w:sz w:val="24"/>
          <w:szCs w:val="24"/>
        </w:rPr>
        <w:t>Авер’янов</w:t>
      </w:r>
      <w:proofErr w:type="spellEnd"/>
      <w:r w:rsidRPr="00983FC9">
        <w:rPr>
          <w:rFonts w:ascii="Times New Roman" w:hAnsi="Times New Roman" w:cs="Times New Roman"/>
          <w:sz w:val="24"/>
          <w:szCs w:val="24"/>
        </w:rPr>
        <w:t xml:space="preserve"> В. Андрійко О. Актуальні завдання створення нового законодавства про державну службу в Україні.  </w:t>
      </w:r>
      <w:r w:rsidRPr="00983FC9">
        <w:rPr>
          <w:rFonts w:ascii="Times New Roman" w:hAnsi="Times New Roman" w:cs="Times New Roman"/>
          <w:i/>
          <w:sz w:val="24"/>
          <w:szCs w:val="24"/>
        </w:rPr>
        <w:t>Юридичний журнал</w:t>
      </w:r>
      <w:r w:rsidRPr="00983FC9">
        <w:rPr>
          <w:rFonts w:ascii="Times New Roman" w:hAnsi="Times New Roman" w:cs="Times New Roman"/>
          <w:sz w:val="24"/>
          <w:szCs w:val="24"/>
        </w:rPr>
        <w:t>. № 8 (38). 2005. С. 53–55.</w:t>
      </w:r>
    </w:p>
    <w:p w14:paraId="5D1EC56C" w14:textId="77777777" w:rsidR="00E35CDA" w:rsidRPr="00983FC9" w:rsidRDefault="00E35CDA" w:rsidP="0096748A">
      <w:pPr>
        <w:pStyle w:val="a3"/>
        <w:numPr>
          <w:ilvl w:val="0"/>
          <w:numId w:val="6"/>
        </w:numPr>
        <w:tabs>
          <w:tab w:val="left" w:pos="1134"/>
        </w:tabs>
        <w:ind w:left="0" w:firstLine="567"/>
        <w:jc w:val="both"/>
        <w:rPr>
          <w:rFonts w:ascii="Times New Roman" w:hAnsi="Times New Roman" w:cs="Times New Roman"/>
          <w:sz w:val="24"/>
          <w:szCs w:val="24"/>
        </w:rPr>
      </w:pPr>
      <w:proofErr w:type="spellStart"/>
      <w:r w:rsidRPr="00983FC9">
        <w:rPr>
          <w:rFonts w:ascii="Times New Roman" w:hAnsi="Times New Roman" w:cs="Times New Roman"/>
          <w:sz w:val="24"/>
          <w:szCs w:val="24"/>
        </w:rPr>
        <w:t>Біла-Тіунова</w:t>
      </w:r>
      <w:proofErr w:type="spellEnd"/>
      <w:r w:rsidRPr="00983FC9">
        <w:rPr>
          <w:rFonts w:ascii="Times New Roman" w:hAnsi="Times New Roman" w:cs="Times New Roman"/>
          <w:sz w:val="24"/>
          <w:szCs w:val="24"/>
        </w:rPr>
        <w:t xml:space="preserve"> Л. Р. Публічна служба як адміністративно-правова категорія. </w:t>
      </w:r>
      <w:r w:rsidRPr="00983FC9">
        <w:rPr>
          <w:rFonts w:ascii="Times New Roman" w:hAnsi="Times New Roman" w:cs="Times New Roman"/>
          <w:i/>
          <w:sz w:val="24"/>
          <w:szCs w:val="24"/>
        </w:rPr>
        <w:t>Наукові праці Одеської національної юридичної академії</w:t>
      </w:r>
      <w:r w:rsidRPr="00983FC9">
        <w:rPr>
          <w:rFonts w:ascii="Times New Roman" w:hAnsi="Times New Roman" w:cs="Times New Roman"/>
          <w:sz w:val="24"/>
          <w:szCs w:val="24"/>
        </w:rPr>
        <w:t>. 2009. С. 142-154.</w:t>
      </w:r>
    </w:p>
    <w:p w14:paraId="0088A8C3" w14:textId="77777777" w:rsidR="00E35CDA" w:rsidRPr="00983FC9" w:rsidRDefault="00E35CDA" w:rsidP="0096748A">
      <w:pPr>
        <w:pStyle w:val="a3"/>
        <w:numPr>
          <w:ilvl w:val="0"/>
          <w:numId w:val="6"/>
        </w:numPr>
        <w:tabs>
          <w:tab w:val="left" w:pos="1134"/>
        </w:tabs>
        <w:ind w:left="0" w:firstLine="567"/>
        <w:jc w:val="both"/>
        <w:rPr>
          <w:rFonts w:ascii="Times New Roman" w:hAnsi="Times New Roman" w:cs="Times New Roman"/>
          <w:sz w:val="24"/>
          <w:szCs w:val="24"/>
        </w:rPr>
      </w:pPr>
      <w:proofErr w:type="spellStart"/>
      <w:r w:rsidRPr="00983FC9">
        <w:rPr>
          <w:rFonts w:ascii="Times New Roman" w:hAnsi="Times New Roman" w:cs="Times New Roman"/>
          <w:sz w:val="24"/>
          <w:szCs w:val="24"/>
        </w:rPr>
        <w:t>Ботвінов</w:t>
      </w:r>
      <w:proofErr w:type="spellEnd"/>
      <w:r w:rsidRPr="00983FC9">
        <w:rPr>
          <w:rFonts w:ascii="Times New Roman" w:hAnsi="Times New Roman" w:cs="Times New Roman"/>
          <w:sz w:val="24"/>
          <w:szCs w:val="24"/>
        </w:rPr>
        <w:t xml:space="preserve"> Р. Г. Розвиток публічної служби особливого призначення в Україні: автореф. дис. … д-ра наук </w:t>
      </w:r>
      <w:proofErr w:type="spellStart"/>
      <w:r w:rsidRPr="00983FC9">
        <w:rPr>
          <w:rFonts w:ascii="Times New Roman" w:hAnsi="Times New Roman" w:cs="Times New Roman"/>
          <w:sz w:val="24"/>
          <w:szCs w:val="24"/>
        </w:rPr>
        <w:t>держ</w:t>
      </w:r>
      <w:proofErr w:type="spellEnd"/>
      <w:r w:rsidRPr="00983FC9">
        <w:rPr>
          <w:rFonts w:ascii="Times New Roman" w:hAnsi="Times New Roman" w:cs="Times New Roman"/>
          <w:sz w:val="24"/>
          <w:szCs w:val="24"/>
        </w:rPr>
        <w:t xml:space="preserve"> </w:t>
      </w:r>
      <w:proofErr w:type="spellStart"/>
      <w:r w:rsidRPr="00983FC9">
        <w:rPr>
          <w:rFonts w:ascii="Times New Roman" w:hAnsi="Times New Roman" w:cs="Times New Roman"/>
          <w:sz w:val="24"/>
          <w:szCs w:val="24"/>
        </w:rPr>
        <w:t>упр</w:t>
      </w:r>
      <w:proofErr w:type="spellEnd"/>
      <w:r w:rsidRPr="00983FC9">
        <w:rPr>
          <w:rFonts w:ascii="Times New Roman" w:hAnsi="Times New Roman" w:cs="Times New Roman"/>
          <w:sz w:val="24"/>
          <w:szCs w:val="24"/>
        </w:rPr>
        <w:t>.:  25.00.03 / НАДУ ДРІДУ. Дніпро, 2018. 37 с.</w:t>
      </w:r>
    </w:p>
    <w:p w14:paraId="5BEB9F5D" w14:textId="77777777" w:rsidR="00E35CDA" w:rsidRPr="00983FC9" w:rsidRDefault="00E35CDA" w:rsidP="0096748A">
      <w:pPr>
        <w:pStyle w:val="a3"/>
        <w:numPr>
          <w:ilvl w:val="0"/>
          <w:numId w:val="6"/>
        </w:numPr>
        <w:tabs>
          <w:tab w:val="left" w:pos="1134"/>
        </w:tabs>
        <w:ind w:left="0" w:firstLine="567"/>
        <w:jc w:val="both"/>
        <w:rPr>
          <w:rFonts w:ascii="Times New Roman" w:hAnsi="Times New Roman" w:cs="Times New Roman"/>
          <w:sz w:val="24"/>
          <w:szCs w:val="24"/>
        </w:rPr>
      </w:pPr>
      <w:r w:rsidRPr="00983FC9">
        <w:rPr>
          <w:rFonts w:ascii="Times New Roman" w:hAnsi="Times New Roman" w:cs="Times New Roman"/>
          <w:sz w:val="24"/>
          <w:szCs w:val="24"/>
        </w:rPr>
        <w:t xml:space="preserve">Ківалов С. В., </w:t>
      </w:r>
      <w:proofErr w:type="spellStart"/>
      <w:r w:rsidRPr="00983FC9">
        <w:rPr>
          <w:rFonts w:ascii="Times New Roman" w:hAnsi="Times New Roman" w:cs="Times New Roman"/>
          <w:sz w:val="24"/>
          <w:szCs w:val="24"/>
        </w:rPr>
        <w:t>Біла-Тіунова</w:t>
      </w:r>
      <w:proofErr w:type="spellEnd"/>
      <w:r w:rsidRPr="00983FC9">
        <w:rPr>
          <w:rFonts w:ascii="Times New Roman" w:hAnsi="Times New Roman" w:cs="Times New Roman"/>
          <w:sz w:val="24"/>
          <w:szCs w:val="24"/>
        </w:rPr>
        <w:t xml:space="preserve"> Л. Р. Публічна служба в Україні: підручник. Одеса: Фенікс, 2009. 688 с.</w:t>
      </w:r>
    </w:p>
    <w:p w14:paraId="794D8936" w14:textId="77777777" w:rsidR="00E35CDA" w:rsidRPr="00983FC9" w:rsidRDefault="00E35CDA" w:rsidP="0096748A">
      <w:pPr>
        <w:pStyle w:val="a3"/>
        <w:numPr>
          <w:ilvl w:val="0"/>
          <w:numId w:val="6"/>
        </w:numPr>
        <w:tabs>
          <w:tab w:val="left" w:pos="1134"/>
        </w:tabs>
        <w:ind w:left="0" w:firstLine="567"/>
        <w:jc w:val="both"/>
        <w:rPr>
          <w:rFonts w:ascii="Times New Roman" w:hAnsi="Times New Roman" w:cs="Times New Roman"/>
          <w:sz w:val="24"/>
          <w:szCs w:val="24"/>
        </w:rPr>
      </w:pPr>
      <w:proofErr w:type="spellStart"/>
      <w:r w:rsidRPr="00983FC9">
        <w:rPr>
          <w:rFonts w:ascii="Times New Roman" w:hAnsi="Times New Roman" w:cs="Times New Roman"/>
          <w:sz w:val="24"/>
          <w:szCs w:val="24"/>
        </w:rPr>
        <w:t>Колісніченко</w:t>
      </w:r>
      <w:proofErr w:type="spellEnd"/>
      <w:r w:rsidRPr="00983FC9">
        <w:rPr>
          <w:rFonts w:ascii="Times New Roman" w:hAnsi="Times New Roman" w:cs="Times New Roman"/>
          <w:sz w:val="24"/>
          <w:szCs w:val="24"/>
        </w:rPr>
        <w:t xml:space="preserve"> Н. М. Державна служба в Європейському Союзі.  Європеїзація та розвиток державної служби в Україні: </w:t>
      </w:r>
      <w:proofErr w:type="spellStart"/>
      <w:r w:rsidRPr="00983FC9">
        <w:rPr>
          <w:rFonts w:ascii="Times New Roman" w:hAnsi="Times New Roman" w:cs="Times New Roman"/>
          <w:sz w:val="24"/>
          <w:szCs w:val="24"/>
        </w:rPr>
        <w:t>навч</w:t>
      </w:r>
      <w:proofErr w:type="spellEnd"/>
      <w:r w:rsidRPr="00983FC9">
        <w:rPr>
          <w:rFonts w:ascii="Times New Roman" w:hAnsi="Times New Roman" w:cs="Times New Roman"/>
          <w:sz w:val="24"/>
          <w:szCs w:val="24"/>
        </w:rPr>
        <w:t>. посібник. Київ: Міленіум, 2009. 248 с.</w:t>
      </w:r>
    </w:p>
    <w:p w14:paraId="2E95DDA5" w14:textId="77777777" w:rsidR="00E35CDA" w:rsidRPr="00983FC9" w:rsidRDefault="00E35CDA" w:rsidP="0096748A">
      <w:pPr>
        <w:pStyle w:val="a3"/>
        <w:numPr>
          <w:ilvl w:val="0"/>
          <w:numId w:val="6"/>
        </w:numPr>
        <w:tabs>
          <w:tab w:val="left" w:pos="1134"/>
        </w:tabs>
        <w:ind w:left="0" w:firstLine="567"/>
        <w:jc w:val="both"/>
        <w:rPr>
          <w:rFonts w:ascii="Times New Roman" w:hAnsi="Times New Roman" w:cs="Times New Roman"/>
          <w:sz w:val="24"/>
          <w:szCs w:val="24"/>
        </w:rPr>
      </w:pPr>
      <w:r w:rsidRPr="00983FC9">
        <w:rPr>
          <w:rFonts w:ascii="Times New Roman" w:hAnsi="Times New Roman" w:cs="Times New Roman"/>
          <w:sz w:val="24"/>
          <w:szCs w:val="24"/>
        </w:rPr>
        <w:t xml:space="preserve">Концепція розвитку законодавства про державну службу: </w:t>
      </w:r>
      <w:proofErr w:type="spellStart"/>
      <w:r w:rsidRPr="00983FC9">
        <w:rPr>
          <w:rFonts w:ascii="Times New Roman" w:hAnsi="Times New Roman" w:cs="Times New Roman"/>
          <w:sz w:val="24"/>
          <w:szCs w:val="24"/>
        </w:rPr>
        <w:t>затв</w:t>
      </w:r>
      <w:proofErr w:type="spellEnd"/>
      <w:r w:rsidRPr="00983FC9">
        <w:rPr>
          <w:rFonts w:ascii="Times New Roman" w:hAnsi="Times New Roman" w:cs="Times New Roman"/>
          <w:sz w:val="24"/>
          <w:szCs w:val="24"/>
        </w:rPr>
        <w:t xml:space="preserve">. Указом Президента України від 05.01.2005 р. № 1/2005. </w:t>
      </w:r>
      <w:r w:rsidRPr="00983FC9">
        <w:rPr>
          <w:rFonts w:ascii="Times New Roman" w:hAnsi="Times New Roman" w:cs="Times New Roman"/>
          <w:i/>
          <w:sz w:val="24"/>
          <w:szCs w:val="24"/>
        </w:rPr>
        <w:t>Офіційний вісник України</w:t>
      </w:r>
      <w:r w:rsidRPr="00983FC9">
        <w:rPr>
          <w:rFonts w:ascii="Times New Roman" w:hAnsi="Times New Roman" w:cs="Times New Roman"/>
          <w:sz w:val="24"/>
          <w:szCs w:val="24"/>
        </w:rPr>
        <w:t>. 2005. № 2. С. 55. Ст. 76.</w:t>
      </w:r>
    </w:p>
    <w:p w14:paraId="4664D4B0" w14:textId="42A6FCA5" w:rsidR="00E35CDA" w:rsidRPr="00983FC9" w:rsidRDefault="00E35CDA" w:rsidP="0096748A">
      <w:pPr>
        <w:pStyle w:val="a3"/>
        <w:numPr>
          <w:ilvl w:val="0"/>
          <w:numId w:val="6"/>
        </w:numPr>
        <w:tabs>
          <w:tab w:val="left" w:pos="1134"/>
        </w:tabs>
        <w:ind w:left="0" w:firstLine="567"/>
        <w:jc w:val="both"/>
        <w:rPr>
          <w:rFonts w:ascii="Times New Roman" w:hAnsi="Times New Roman" w:cs="Times New Roman"/>
          <w:sz w:val="24"/>
          <w:szCs w:val="24"/>
        </w:rPr>
      </w:pPr>
      <w:proofErr w:type="spellStart"/>
      <w:r w:rsidRPr="00983FC9">
        <w:rPr>
          <w:rFonts w:ascii="Times New Roman" w:hAnsi="Times New Roman" w:cs="Times New Roman"/>
          <w:sz w:val="24"/>
          <w:szCs w:val="24"/>
        </w:rPr>
        <w:t>Лазор</w:t>
      </w:r>
      <w:proofErr w:type="spellEnd"/>
      <w:r w:rsidRPr="00983FC9">
        <w:rPr>
          <w:rFonts w:ascii="Times New Roman" w:hAnsi="Times New Roman" w:cs="Times New Roman"/>
          <w:sz w:val="24"/>
          <w:szCs w:val="24"/>
        </w:rPr>
        <w:t xml:space="preserve"> О. Д. </w:t>
      </w:r>
      <w:proofErr w:type="spellStart"/>
      <w:r w:rsidRPr="00983FC9">
        <w:rPr>
          <w:rFonts w:ascii="Times New Roman" w:hAnsi="Times New Roman" w:cs="Times New Roman"/>
          <w:sz w:val="24"/>
          <w:szCs w:val="24"/>
        </w:rPr>
        <w:t>Шелепницька</w:t>
      </w:r>
      <w:proofErr w:type="spellEnd"/>
      <w:r w:rsidRPr="00983FC9">
        <w:rPr>
          <w:rFonts w:ascii="Times New Roman" w:hAnsi="Times New Roman" w:cs="Times New Roman"/>
          <w:sz w:val="24"/>
          <w:szCs w:val="24"/>
        </w:rPr>
        <w:t xml:space="preserve"> І. П. Публічна самоврядна влада в Республіці Італія та Україні: особливості організації та функціонування: монографія. Київ: </w:t>
      </w:r>
      <w:proofErr w:type="spellStart"/>
      <w:r w:rsidRPr="00983FC9">
        <w:rPr>
          <w:rFonts w:ascii="Times New Roman" w:hAnsi="Times New Roman" w:cs="Times New Roman"/>
          <w:sz w:val="24"/>
          <w:szCs w:val="24"/>
        </w:rPr>
        <w:t>Дакор</w:t>
      </w:r>
      <w:proofErr w:type="spellEnd"/>
      <w:r w:rsidRPr="00983FC9">
        <w:rPr>
          <w:rFonts w:ascii="Times New Roman" w:hAnsi="Times New Roman" w:cs="Times New Roman"/>
          <w:sz w:val="24"/>
          <w:szCs w:val="24"/>
        </w:rPr>
        <w:t xml:space="preserve">, 2008. </w:t>
      </w:r>
      <w:r w:rsidR="00527EEA" w:rsidRPr="00983FC9">
        <w:rPr>
          <w:rFonts w:ascii="Times New Roman" w:hAnsi="Times New Roman" w:cs="Times New Roman"/>
          <w:sz w:val="24"/>
          <w:szCs w:val="24"/>
        </w:rPr>
        <w:t>172 с.</w:t>
      </w:r>
    </w:p>
    <w:p w14:paraId="34CE43B9" w14:textId="77777777" w:rsidR="00EE5D5A" w:rsidRPr="00983FC9" w:rsidRDefault="00EE5D5A" w:rsidP="0096748A">
      <w:pPr>
        <w:pStyle w:val="a5"/>
        <w:numPr>
          <w:ilvl w:val="0"/>
          <w:numId w:val="6"/>
        </w:numPr>
        <w:tabs>
          <w:tab w:val="left" w:pos="1134"/>
        </w:tabs>
        <w:spacing w:after="0" w:line="240" w:lineRule="auto"/>
        <w:ind w:left="0" w:firstLine="567"/>
        <w:jc w:val="both"/>
        <w:rPr>
          <w:rFonts w:ascii="Times New Roman" w:hAnsi="Times New Roman" w:cs="Times New Roman"/>
          <w:sz w:val="24"/>
          <w:szCs w:val="24"/>
        </w:rPr>
      </w:pPr>
      <w:r w:rsidRPr="00983FC9">
        <w:rPr>
          <w:rFonts w:ascii="Times New Roman" w:hAnsi="Times New Roman" w:cs="Times New Roman"/>
          <w:sz w:val="24"/>
          <w:szCs w:val="24"/>
        </w:rPr>
        <w:t>Малиновський В. Я. Публічна служба в Україні: підручник. Київ: Кондор, 2018. 312 с.</w:t>
      </w:r>
    </w:p>
    <w:p w14:paraId="7747F59B" w14:textId="77777777" w:rsidR="00E35CDA" w:rsidRPr="00983FC9" w:rsidRDefault="00E35CDA" w:rsidP="0096748A">
      <w:pPr>
        <w:pStyle w:val="a3"/>
        <w:numPr>
          <w:ilvl w:val="0"/>
          <w:numId w:val="6"/>
        </w:numPr>
        <w:tabs>
          <w:tab w:val="left" w:pos="1134"/>
        </w:tabs>
        <w:ind w:left="0" w:firstLine="567"/>
        <w:jc w:val="both"/>
        <w:rPr>
          <w:rFonts w:ascii="Times New Roman" w:hAnsi="Times New Roman" w:cs="Times New Roman"/>
          <w:sz w:val="24"/>
          <w:szCs w:val="24"/>
        </w:rPr>
      </w:pPr>
      <w:r w:rsidRPr="00983FC9">
        <w:rPr>
          <w:rFonts w:ascii="Times New Roman" w:hAnsi="Times New Roman" w:cs="Times New Roman"/>
          <w:sz w:val="24"/>
          <w:szCs w:val="24"/>
        </w:rPr>
        <w:t xml:space="preserve">Петришин А. В. </w:t>
      </w:r>
      <w:proofErr w:type="spellStart"/>
      <w:r w:rsidRPr="00983FC9">
        <w:rPr>
          <w:rFonts w:ascii="Times New Roman" w:hAnsi="Times New Roman" w:cs="Times New Roman"/>
          <w:sz w:val="24"/>
          <w:szCs w:val="24"/>
        </w:rPr>
        <w:t>Государственная</w:t>
      </w:r>
      <w:proofErr w:type="spellEnd"/>
      <w:r w:rsidRPr="00983FC9">
        <w:rPr>
          <w:rFonts w:ascii="Times New Roman" w:hAnsi="Times New Roman" w:cs="Times New Roman"/>
          <w:sz w:val="24"/>
          <w:szCs w:val="24"/>
        </w:rPr>
        <w:t xml:space="preserve"> служба. </w:t>
      </w:r>
      <w:proofErr w:type="spellStart"/>
      <w:r w:rsidRPr="00983FC9">
        <w:rPr>
          <w:rFonts w:ascii="Times New Roman" w:hAnsi="Times New Roman" w:cs="Times New Roman"/>
          <w:sz w:val="24"/>
          <w:szCs w:val="24"/>
        </w:rPr>
        <w:t>Историко-теоретические</w:t>
      </w:r>
      <w:proofErr w:type="spellEnd"/>
      <w:r w:rsidRPr="00983FC9">
        <w:rPr>
          <w:rFonts w:ascii="Times New Roman" w:hAnsi="Times New Roman" w:cs="Times New Roman"/>
          <w:sz w:val="24"/>
          <w:szCs w:val="24"/>
        </w:rPr>
        <w:t xml:space="preserve"> </w:t>
      </w:r>
      <w:proofErr w:type="spellStart"/>
      <w:r w:rsidRPr="00983FC9">
        <w:rPr>
          <w:rFonts w:ascii="Times New Roman" w:hAnsi="Times New Roman" w:cs="Times New Roman"/>
          <w:sz w:val="24"/>
          <w:szCs w:val="24"/>
        </w:rPr>
        <w:t>предпосылки</w:t>
      </w:r>
      <w:proofErr w:type="spellEnd"/>
      <w:r w:rsidRPr="00983FC9">
        <w:rPr>
          <w:rFonts w:ascii="Times New Roman" w:hAnsi="Times New Roman" w:cs="Times New Roman"/>
          <w:sz w:val="24"/>
          <w:szCs w:val="24"/>
        </w:rPr>
        <w:t xml:space="preserve">, </w:t>
      </w:r>
      <w:proofErr w:type="spellStart"/>
      <w:r w:rsidRPr="00983FC9">
        <w:rPr>
          <w:rFonts w:ascii="Times New Roman" w:hAnsi="Times New Roman" w:cs="Times New Roman"/>
          <w:sz w:val="24"/>
          <w:szCs w:val="24"/>
        </w:rPr>
        <w:t>сравнительно-правовой</w:t>
      </w:r>
      <w:proofErr w:type="spellEnd"/>
      <w:r w:rsidRPr="00983FC9">
        <w:rPr>
          <w:rFonts w:ascii="Times New Roman" w:hAnsi="Times New Roman" w:cs="Times New Roman"/>
          <w:sz w:val="24"/>
          <w:szCs w:val="24"/>
        </w:rPr>
        <w:t xml:space="preserve"> и </w:t>
      </w:r>
      <w:proofErr w:type="spellStart"/>
      <w:r w:rsidRPr="00983FC9">
        <w:rPr>
          <w:rFonts w:ascii="Times New Roman" w:hAnsi="Times New Roman" w:cs="Times New Roman"/>
          <w:sz w:val="24"/>
          <w:szCs w:val="24"/>
        </w:rPr>
        <w:t>логико-понятийный</w:t>
      </w:r>
      <w:proofErr w:type="spellEnd"/>
      <w:r w:rsidRPr="00983FC9">
        <w:rPr>
          <w:rFonts w:ascii="Times New Roman" w:hAnsi="Times New Roman" w:cs="Times New Roman"/>
          <w:sz w:val="24"/>
          <w:szCs w:val="24"/>
        </w:rPr>
        <w:t xml:space="preserve"> </w:t>
      </w:r>
      <w:proofErr w:type="spellStart"/>
      <w:r w:rsidRPr="00983FC9">
        <w:rPr>
          <w:rFonts w:ascii="Times New Roman" w:hAnsi="Times New Roman" w:cs="Times New Roman"/>
          <w:sz w:val="24"/>
          <w:szCs w:val="24"/>
        </w:rPr>
        <w:t>анализ</w:t>
      </w:r>
      <w:proofErr w:type="spellEnd"/>
      <w:r w:rsidRPr="00983FC9">
        <w:rPr>
          <w:rFonts w:ascii="Times New Roman" w:hAnsi="Times New Roman" w:cs="Times New Roman"/>
          <w:sz w:val="24"/>
          <w:szCs w:val="24"/>
        </w:rPr>
        <w:t xml:space="preserve">: </w:t>
      </w:r>
      <w:proofErr w:type="spellStart"/>
      <w:r w:rsidRPr="00983FC9">
        <w:rPr>
          <w:rFonts w:ascii="Times New Roman" w:hAnsi="Times New Roman" w:cs="Times New Roman"/>
          <w:sz w:val="24"/>
          <w:szCs w:val="24"/>
        </w:rPr>
        <w:t>монография</w:t>
      </w:r>
      <w:proofErr w:type="spellEnd"/>
      <w:r w:rsidRPr="00983FC9">
        <w:rPr>
          <w:rFonts w:ascii="Times New Roman" w:hAnsi="Times New Roman" w:cs="Times New Roman"/>
          <w:sz w:val="24"/>
          <w:szCs w:val="24"/>
        </w:rPr>
        <w:t xml:space="preserve">. </w:t>
      </w:r>
      <w:proofErr w:type="spellStart"/>
      <w:r w:rsidRPr="00983FC9">
        <w:rPr>
          <w:rFonts w:ascii="Times New Roman" w:hAnsi="Times New Roman" w:cs="Times New Roman"/>
          <w:sz w:val="24"/>
          <w:szCs w:val="24"/>
        </w:rPr>
        <w:t>Харьков</w:t>
      </w:r>
      <w:proofErr w:type="spellEnd"/>
      <w:r w:rsidRPr="00983FC9">
        <w:rPr>
          <w:rFonts w:ascii="Times New Roman" w:hAnsi="Times New Roman" w:cs="Times New Roman"/>
          <w:sz w:val="24"/>
          <w:szCs w:val="24"/>
        </w:rPr>
        <w:t>: Факт, 1998. 168 с.</w:t>
      </w:r>
    </w:p>
    <w:p w14:paraId="1EA62A21" w14:textId="77777777" w:rsidR="00E35CDA" w:rsidRPr="00983FC9" w:rsidRDefault="00E35CDA" w:rsidP="0096748A">
      <w:pPr>
        <w:pStyle w:val="a3"/>
        <w:numPr>
          <w:ilvl w:val="0"/>
          <w:numId w:val="6"/>
        </w:numPr>
        <w:tabs>
          <w:tab w:val="left" w:pos="1134"/>
        </w:tabs>
        <w:ind w:left="0" w:firstLine="567"/>
        <w:jc w:val="both"/>
        <w:rPr>
          <w:rFonts w:ascii="Times New Roman" w:hAnsi="Times New Roman" w:cs="Times New Roman"/>
          <w:sz w:val="24"/>
          <w:szCs w:val="24"/>
        </w:rPr>
      </w:pPr>
      <w:r w:rsidRPr="00983FC9">
        <w:rPr>
          <w:rFonts w:ascii="Times New Roman" w:hAnsi="Times New Roman" w:cs="Times New Roman"/>
          <w:sz w:val="24"/>
          <w:szCs w:val="24"/>
        </w:rPr>
        <w:t xml:space="preserve">Про внесення змін до Господарського процесуального кодексу України, Цивільного процесуального кодексу України, Кодексу адміністративного судочинства України та інших законодавчих актів: Закон України від 03.10.2017. № 2147-VІІІ. </w:t>
      </w:r>
      <w:r w:rsidRPr="00983FC9">
        <w:rPr>
          <w:rFonts w:ascii="Times New Roman" w:hAnsi="Times New Roman" w:cs="Times New Roman"/>
          <w:i/>
          <w:sz w:val="24"/>
          <w:szCs w:val="24"/>
        </w:rPr>
        <w:t>Урядовий кур’єр</w:t>
      </w:r>
      <w:r w:rsidRPr="00983FC9">
        <w:rPr>
          <w:rFonts w:ascii="Times New Roman" w:hAnsi="Times New Roman" w:cs="Times New Roman"/>
          <w:sz w:val="24"/>
          <w:szCs w:val="24"/>
        </w:rPr>
        <w:t>. 2017. 7 груд. С. 49.</w:t>
      </w:r>
    </w:p>
    <w:p w14:paraId="67AB0057" w14:textId="77777777" w:rsidR="00E35CDA" w:rsidRPr="00983FC9" w:rsidRDefault="00E35CDA" w:rsidP="0096748A">
      <w:pPr>
        <w:pStyle w:val="a3"/>
        <w:numPr>
          <w:ilvl w:val="0"/>
          <w:numId w:val="6"/>
        </w:numPr>
        <w:tabs>
          <w:tab w:val="left" w:pos="1134"/>
        </w:tabs>
        <w:ind w:left="0" w:firstLine="567"/>
        <w:jc w:val="both"/>
        <w:rPr>
          <w:rFonts w:ascii="Times New Roman" w:hAnsi="Times New Roman" w:cs="Times New Roman"/>
          <w:sz w:val="24"/>
          <w:szCs w:val="24"/>
        </w:rPr>
      </w:pPr>
      <w:r w:rsidRPr="00983FC9">
        <w:rPr>
          <w:rFonts w:ascii="Times New Roman" w:hAnsi="Times New Roman" w:cs="Times New Roman"/>
          <w:sz w:val="24"/>
          <w:szCs w:val="24"/>
        </w:rPr>
        <w:t>Про державну службу: Закон України від 10.12.2015 р. № 889-</w:t>
      </w:r>
      <w:r w:rsidRPr="00983FC9">
        <w:rPr>
          <w:rFonts w:ascii="Times New Roman" w:hAnsi="Times New Roman" w:cs="Times New Roman"/>
          <w:sz w:val="24"/>
          <w:szCs w:val="24"/>
          <w:lang w:val="en-US"/>
        </w:rPr>
        <w:t>V</w:t>
      </w:r>
      <w:r w:rsidRPr="00983FC9">
        <w:rPr>
          <w:rFonts w:ascii="Times New Roman" w:hAnsi="Times New Roman" w:cs="Times New Roman"/>
          <w:sz w:val="24"/>
          <w:szCs w:val="24"/>
        </w:rPr>
        <w:t>ІІІ.</w:t>
      </w:r>
      <w:r w:rsidRPr="00983FC9">
        <w:rPr>
          <w:rFonts w:ascii="Times New Roman" w:hAnsi="Times New Roman" w:cs="Times New Roman"/>
          <w:i/>
          <w:sz w:val="24"/>
          <w:szCs w:val="24"/>
        </w:rPr>
        <w:t xml:space="preserve"> Офіційний вісник України</w:t>
      </w:r>
      <w:r w:rsidRPr="00983FC9">
        <w:rPr>
          <w:rFonts w:ascii="Times New Roman" w:hAnsi="Times New Roman" w:cs="Times New Roman"/>
          <w:sz w:val="24"/>
          <w:szCs w:val="24"/>
        </w:rPr>
        <w:t>. 2016. № 3. Ст. 149.</w:t>
      </w:r>
    </w:p>
    <w:p w14:paraId="2638E6F8" w14:textId="77777777" w:rsidR="00E35CDA" w:rsidRPr="00983FC9" w:rsidRDefault="00E35CDA" w:rsidP="0096748A">
      <w:pPr>
        <w:pStyle w:val="a5"/>
        <w:numPr>
          <w:ilvl w:val="0"/>
          <w:numId w:val="6"/>
        </w:numPr>
        <w:tabs>
          <w:tab w:val="left" w:pos="1134"/>
        </w:tabs>
        <w:spacing w:after="0" w:line="240" w:lineRule="auto"/>
        <w:ind w:left="0" w:firstLine="567"/>
        <w:jc w:val="both"/>
        <w:rPr>
          <w:rFonts w:ascii="Times New Roman" w:hAnsi="Times New Roman" w:cs="Times New Roman"/>
          <w:sz w:val="24"/>
          <w:szCs w:val="24"/>
        </w:rPr>
      </w:pPr>
      <w:r w:rsidRPr="00983FC9">
        <w:rPr>
          <w:rFonts w:ascii="Times New Roman" w:hAnsi="Times New Roman" w:cs="Times New Roman"/>
          <w:sz w:val="24"/>
          <w:szCs w:val="24"/>
        </w:rPr>
        <w:t xml:space="preserve">Про заходи щодо впровадження Концепції адміністративної реформи в Україні: </w:t>
      </w:r>
      <w:proofErr w:type="spellStart"/>
      <w:r w:rsidRPr="00983FC9">
        <w:rPr>
          <w:rFonts w:ascii="Times New Roman" w:hAnsi="Times New Roman" w:cs="Times New Roman"/>
          <w:sz w:val="24"/>
          <w:szCs w:val="24"/>
        </w:rPr>
        <w:t>затв</w:t>
      </w:r>
      <w:proofErr w:type="spellEnd"/>
      <w:r w:rsidRPr="00983FC9">
        <w:rPr>
          <w:rFonts w:ascii="Times New Roman" w:hAnsi="Times New Roman" w:cs="Times New Roman"/>
          <w:sz w:val="24"/>
          <w:szCs w:val="24"/>
        </w:rPr>
        <w:t xml:space="preserve">. Указом Президента України від 22.07.1998 р. № 810/98. </w:t>
      </w:r>
      <w:r w:rsidRPr="00983FC9">
        <w:rPr>
          <w:rFonts w:ascii="Times New Roman" w:hAnsi="Times New Roman" w:cs="Times New Roman"/>
          <w:i/>
          <w:sz w:val="24"/>
          <w:szCs w:val="24"/>
        </w:rPr>
        <w:t>Офіційний вісник України</w:t>
      </w:r>
      <w:r w:rsidRPr="00983FC9">
        <w:rPr>
          <w:rFonts w:ascii="Times New Roman" w:hAnsi="Times New Roman" w:cs="Times New Roman"/>
          <w:sz w:val="24"/>
          <w:szCs w:val="24"/>
        </w:rPr>
        <w:t xml:space="preserve">. 1999. № 21. Ст. 943. </w:t>
      </w:r>
    </w:p>
    <w:p w14:paraId="3513CD8E" w14:textId="77777777" w:rsidR="00EE5D5A" w:rsidRPr="00983FC9" w:rsidRDefault="00EE5D5A" w:rsidP="0096748A">
      <w:pPr>
        <w:pStyle w:val="a5"/>
        <w:numPr>
          <w:ilvl w:val="0"/>
          <w:numId w:val="6"/>
        </w:numPr>
        <w:tabs>
          <w:tab w:val="left" w:pos="1134"/>
        </w:tabs>
        <w:spacing w:after="0" w:line="240" w:lineRule="auto"/>
        <w:ind w:left="0" w:firstLine="567"/>
        <w:jc w:val="both"/>
        <w:rPr>
          <w:rFonts w:ascii="Times New Roman" w:hAnsi="Times New Roman" w:cs="Times New Roman"/>
          <w:sz w:val="24"/>
          <w:szCs w:val="24"/>
        </w:rPr>
      </w:pPr>
      <w:r w:rsidRPr="00983FC9">
        <w:rPr>
          <w:rFonts w:ascii="Times New Roman" w:hAnsi="Times New Roman" w:cs="Times New Roman"/>
          <w:sz w:val="24"/>
          <w:szCs w:val="24"/>
        </w:rPr>
        <w:t>Про службу в органах місцевого самоврядування: Закон України від 07.06.2001 р. №</w:t>
      </w:r>
      <w:r w:rsidRPr="00983FC9">
        <w:rPr>
          <w:rFonts w:ascii="Times New Roman" w:hAnsi="Times New Roman" w:cs="Times New Roman"/>
          <w:color w:val="292B2C"/>
          <w:sz w:val="24"/>
          <w:szCs w:val="24"/>
        </w:rPr>
        <w:t xml:space="preserve"> 2493-III.</w:t>
      </w:r>
      <w:r w:rsidRPr="00983FC9">
        <w:rPr>
          <w:rFonts w:ascii="Times New Roman" w:hAnsi="Times New Roman" w:cs="Times New Roman"/>
          <w:i/>
          <w:sz w:val="24"/>
          <w:szCs w:val="24"/>
        </w:rPr>
        <w:t xml:space="preserve"> Відомості Верховної Ради України</w:t>
      </w:r>
      <w:r w:rsidRPr="00983FC9">
        <w:rPr>
          <w:rFonts w:ascii="Times New Roman" w:hAnsi="Times New Roman" w:cs="Times New Roman"/>
          <w:sz w:val="24"/>
          <w:szCs w:val="24"/>
        </w:rPr>
        <w:t>. 2001. № 33. Ст. 175.</w:t>
      </w:r>
    </w:p>
    <w:p w14:paraId="70017801" w14:textId="77777777" w:rsidR="00E35CDA" w:rsidRPr="00983FC9" w:rsidRDefault="00E35CDA" w:rsidP="0096748A">
      <w:pPr>
        <w:pStyle w:val="a5"/>
        <w:numPr>
          <w:ilvl w:val="0"/>
          <w:numId w:val="6"/>
        </w:numPr>
        <w:tabs>
          <w:tab w:val="left" w:pos="1134"/>
        </w:tabs>
        <w:spacing w:after="0" w:line="240" w:lineRule="auto"/>
        <w:ind w:left="0" w:firstLine="567"/>
        <w:jc w:val="both"/>
        <w:rPr>
          <w:rFonts w:ascii="Times New Roman" w:hAnsi="Times New Roman" w:cs="Times New Roman"/>
          <w:sz w:val="24"/>
          <w:szCs w:val="24"/>
        </w:rPr>
      </w:pPr>
      <w:r w:rsidRPr="00983FC9">
        <w:rPr>
          <w:rFonts w:ascii="Times New Roman" w:hAnsi="Times New Roman" w:cs="Times New Roman"/>
          <w:sz w:val="24"/>
          <w:szCs w:val="24"/>
        </w:rPr>
        <w:lastRenderedPageBreak/>
        <w:t xml:space="preserve">Публічна служба. Зарубіжний досвід та пропозиції для України / за </w:t>
      </w:r>
      <w:proofErr w:type="spellStart"/>
      <w:r w:rsidRPr="00983FC9">
        <w:rPr>
          <w:rFonts w:ascii="Times New Roman" w:hAnsi="Times New Roman" w:cs="Times New Roman"/>
          <w:sz w:val="24"/>
          <w:szCs w:val="24"/>
        </w:rPr>
        <w:t>заг</w:t>
      </w:r>
      <w:proofErr w:type="spellEnd"/>
      <w:r w:rsidRPr="00983FC9">
        <w:rPr>
          <w:rFonts w:ascii="Times New Roman" w:hAnsi="Times New Roman" w:cs="Times New Roman"/>
          <w:sz w:val="24"/>
          <w:szCs w:val="24"/>
        </w:rPr>
        <w:t xml:space="preserve">. ред. </w:t>
      </w:r>
      <w:proofErr w:type="spellStart"/>
      <w:r w:rsidRPr="00983FC9">
        <w:rPr>
          <w:rFonts w:ascii="Times New Roman" w:hAnsi="Times New Roman" w:cs="Times New Roman"/>
          <w:sz w:val="24"/>
          <w:szCs w:val="24"/>
        </w:rPr>
        <w:t>Тимощука</w:t>
      </w:r>
      <w:proofErr w:type="spellEnd"/>
      <w:r w:rsidRPr="00983FC9">
        <w:rPr>
          <w:rFonts w:ascii="Times New Roman" w:hAnsi="Times New Roman" w:cs="Times New Roman"/>
          <w:sz w:val="24"/>
          <w:szCs w:val="24"/>
        </w:rPr>
        <w:t xml:space="preserve"> В.П., </w:t>
      </w:r>
      <w:proofErr w:type="spellStart"/>
      <w:r w:rsidRPr="00983FC9">
        <w:rPr>
          <w:rFonts w:ascii="Times New Roman" w:hAnsi="Times New Roman" w:cs="Times New Roman"/>
          <w:sz w:val="24"/>
          <w:szCs w:val="24"/>
        </w:rPr>
        <w:t>Школика</w:t>
      </w:r>
      <w:proofErr w:type="spellEnd"/>
      <w:r w:rsidRPr="00983FC9">
        <w:rPr>
          <w:rFonts w:ascii="Times New Roman" w:hAnsi="Times New Roman" w:cs="Times New Roman"/>
          <w:sz w:val="24"/>
          <w:szCs w:val="24"/>
        </w:rPr>
        <w:t xml:space="preserve"> А.М. Київ: </w:t>
      </w:r>
      <w:proofErr w:type="spellStart"/>
      <w:r w:rsidRPr="00983FC9">
        <w:rPr>
          <w:rFonts w:ascii="Times New Roman" w:hAnsi="Times New Roman" w:cs="Times New Roman"/>
          <w:sz w:val="24"/>
          <w:szCs w:val="24"/>
        </w:rPr>
        <w:t>Конус-Ю</w:t>
      </w:r>
      <w:proofErr w:type="spellEnd"/>
      <w:r w:rsidRPr="00983FC9">
        <w:rPr>
          <w:rFonts w:ascii="Times New Roman" w:hAnsi="Times New Roman" w:cs="Times New Roman"/>
          <w:sz w:val="24"/>
          <w:szCs w:val="24"/>
        </w:rPr>
        <w:t>, 2007. 735 с.</w:t>
      </w:r>
    </w:p>
    <w:p w14:paraId="0365BC3F" w14:textId="77777777" w:rsidR="00E35CDA" w:rsidRPr="00983FC9" w:rsidRDefault="00E35CDA" w:rsidP="0096748A">
      <w:pPr>
        <w:pStyle w:val="a5"/>
        <w:numPr>
          <w:ilvl w:val="0"/>
          <w:numId w:val="6"/>
        </w:numPr>
        <w:tabs>
          <w:tab w:val="left" w:pos="1134"/>
        </w:tabs>
        <w:spacing w:after="0" w:line="240" w:lineRule="auto"/>
        <w:ind w:left="0" w:firstLine="567"/>
        <w:jc w:val="both"/>
        <w:rPr>
          <w:rFonts w:ascii="Times New Roman" w:hAnsi="Times New Roman" w:cs="Times New Roman"/>
          <w:sz w:val="24"/>
          <w:szCs w:val="24"/>
        </w:rPr>
      </w:pPr>
      <w:r w:rsidRPr="00983FC9">
        <w:rPr>
          <w:rFonts w:ascii="Times New Roman" w:hAnsi="Times New Roman" w:cs="Times New Roman"/>
          <w:sz w:val="24"/>
          <w:szCs w:val="24"/>
        </w:rPr>
        <w:t xml:space="preserve">Публічна служба: системна парадигма: </w:t>
      </w:r>
      <w:proofErr w:type="spellStart"/>
      <w:r w:rsidRPr="00983FC9">
        <w:rPr>
          <w:rFonts w:ascii="Times New Roman" w:hAnsi="Times New Roman" w:cs="Times New Roman"/>
          <w:sz w:val="24"/>
          <w:szCs w:val="24"/>
        </w:rPr>
        <w:t>кол</w:t>
      </w:r>
      <w:proofErr w:type="spellEnd"/>
      <w:r w:rsidRPr="00983FC9">
        <w:rPr>
          <w:rFonts w:ascii="Times New Roman" w:hAnsi="Times New Roman" w:cs="Times New Roman"/>
          <w:sz w:val="24"/>
          <w:szCs w:val="24"/>
        </w:rPr>
        <w:t xml:space="preserve">. монографія / К. О. Ващенко, С. М. </w:t>
      </w:r>
      <w:proofErr w:type="spellStart"/>
      <w:r w:rsidRPr="00983FC9">
        <w:rPr>
          <w:rFonts w:ascii="Times New Roman" w:hAnsi="Times New Roman" w:cs="Times New Roman"/>
          <w:sz w:val="24"/>
          <w:szCs w:val="24"/>
        </w:rPr>
        <w:t>Серьогін</w:t>
      </w:r>
      <w:proofErr w:type="spellEnd"/>
      <w:r w:rsidRPr="00983FC9">
        <w:rPr>
          <w:rFonts w:ascii="Times New Roman" w:hAnsi="Times New Roman" w:cs="Times New Roman"/>
          <w:sz w:val="24"/>
          <w:szCs w:val="24"/>
        </w:rPr>
        <w:t xml:space="preserve">, Є. І. Бородін, Н. А. </w:t>
      </w:r>
      <w:proofErr w:type="spellStart"/>
      <w:r w:rsidRPr="00983FC9">
        <w:rPr>
          <w:rFonts w:ascii="Times New Roman" w:hAnsi="Times New Roman" w:cs="Times New Roman"/>
          <w:sz w:val="24"/>
          <w:szCs w:val="24"/>
        </w:rPr>
        <w:t>Липовська</w:t>
      </w:r>
      <w:proofErr w:type="spellEnd"/>
      <w:r w:rsidRPr="00983FC9">
        <w:rPr>
          <w:rFonts w:ascii="Times New Roman" w:hAnsi="Times New Roman" w:cs="Times New Roman"/>
          <w:sz w:val="24"/>
          <w:szCs w:val="24"/>
        </w:rPr>
        <w:t xml:space="preserve">, Н. Г. Сорокіна та ін. / за </w:t>
      </w:r>
      <w:proofErr w:type="spellStart"/>
      <w:r w:rsidRPr="00983FC9">
        <w:rPr>
          <w:rFonts w:ascii="Times New Roman" w:hAnsi="Times New Roman" w:cs="Times New Roman"/>
          <w:sz w:val="24"/>
          <w:szCs w:val="24"/>
        </w:rPr>
        <w:t>заг</w:t>
      </w:r>
      <w:proofErr w:type="spellEnd"/>
      <w:r w:rsidRPr="00983FC9">
        <w:rPr>
          <w:rFonts w:ascii="Times New Roman" w:hAnsi="Times New Roman" w:cs="Times New Roman"/>
          <w:sz w:val="24"/>
          <w:szCs w:val="24"/>
        </w:rPr>
        <w:t xml:space="preserve">. ред. С. М. </w:t>
      </w:r>
      <w:proofErr w:type="spellStart"/>
      <w:r w:rsidRPr="00983FC9">
        <w:rPr>
          <w:rFonts w:ascii="Times New Roman" w:hAnsi="Times New Roman" w:cs="Times New Roman"/>
          <w:sz w:val="24"/>
          <w:szCs w:val="24"/>
        </w:rPr>
        <w:t>Серьогіна</w:t>
      </w:r>
      <w:proofErr w:type="spellEnd"/>
      <w:r w:rsidRPr="00983FC9">
        <w:rPr>
          <w:rFonts w:ascii="Times New Roman" w:hAnsi="Times New Roman" w:cs="Times New Roman"/>
          <w:sz w:val="24"/>
          <w:szCs w:val="24"/>
        </w:rPr>
        <w:t>. Дніпро: ДРІДУ НАДУ. 2017. 256 с.</w:t>
      </w:r>
    </w:p>
    <w:p w14:paraId="70F3765B" w14:textId="77777777" w:rsidR="00E35CDA" w:rsidRPr="00983FC9" w:rsidRDefault="00E35CDA" w:rsidP="0096748A">
      <w:pPr>
        <w:pStyle w:val="a5"/>
        <w:numPr>
          <w:ilvl w:val="0"/>
          <w:numId w:val="6"/>
        </w:numPr>
        <w:tabs>
          <w:tab w:val="left" w:pos="1134"/>
        </w:tabs>
        <w:spacing w:after="0" w:line="240" w:lineRule="auto"/>
        <w:ind w:left="0" w:firstLine="567"/>
        <w:jc w:val="both"/>
        <w:rPr>
          <w:rFonts w:ascii="Times New Roman" w:hAnsi="Times New Roman" w:cs="Times New Roman"/>
          <w:sz w:val="24"/>
          <w:szCs w:val="24"/>
        </w:rPr>
      </w:pPr>
      <w:proofErr w:type="spellStart"/>
      <w:r w:rsidRPr="00983FC9">
        <w:rPr>
          <w:rFonts w:ascii="Times New Roman" w:hAnsi="Times New Roman" w:cs="Times New Roman"/>
          <w:sz w:val="24"/>
          <w:szCs w:val="24"/>
        </w:rPr>
        <w:t>Рунова</w:t>
      </w:r>
      <w:proofErr w:type="spellEnd"/>
      <w:r w:rsidRPr="00983FC9">
        <w:rPr>
          <w:rFonts w:ascii="Times New Roman" w:hAnsi="Times New Roman" w:cs="Times New Roman"/>
          <w:sz w:val="24"/>
          <w:szCs w:val="24"/>
        </w:rPr>
        <w:t xml:space="preserve"> Н. Публічна служба в Україні: проблеми дефініції. </w:t>
      </w:r>
      <w:r w:rsidRPr="00983FC9">
        <w:rPr>
          <w:rFonts w:ascii="Times New Roman" w:hAnsi="Times New Roman" w:cs="Times New Roman"/>
          <w:i/>
          <w:sz w:val="24"/>
          <w:szCs w:val="24"/>
        </w:rPr>
        <w:t>Публічне право</w:t>
      </w:r>
      <w:r w:rsidRPr="00983FC9">
        <w:rPr>
          <w:rFonts w:ascii="Times New Roman" w:hAnsi="Times New Roman" w:cs="Times New Roman"/>
          <w:sz w:val="24"/>
          <w:szCs w:val="24"/>
        </w:rPr>
        <w:t>. 2012. № 3 (7). С. 269–274.</w:t>
      </w:r>
    </w:p>
    <w:p w14:paraId="5B50864C" w14:textId="1F46EA00" w:rsidR="00E35CDA" w:rsidRPr="00983FC9" w:rsidRDefault="00E35CDA" w:rsidP="0096748A">
      <w:pPr>
        <w:pStyle w:val="a5"/>
        <w:numPr>
          <w:ilvl w:val="0"/>
          <w:numId w:val="6"/>
        </w:numPr>
        <w:tabs>
          <w:tab w:val="left" w:pos="1134"/>
        </w:tabs>
        <w:spacing w:after="0" w:line="240" w:lineRule="auto"/>
        <w:ind w:left="0" w:firstLine="567"/>
        <w:jc w:val="both"/>
        <w:rPr>
          <w:rFonts w:ascii="Times New Roman" w:hAnsi="Times New Roman" w:cs="Times New Roman"/>
          <w:sz w:val="24"/>
          <w:szCs w:val="24"/>
        </w:rPr>
      </w:pPr>
      <w:proofErr w:type="spellStart"/>
      <w:r w:rsidRPr="00983FC9">
        <w:rPr>
          <w:rFonts w:ascii="Times New Roman" w:hAnsi="Times New Roman" w:cs="Times New Roman"/>
          <w:sz w:val="24"/>
          <w:szCs w:val="24"/>
        </w:rPr>
        <w:t>Янюк</w:t>
      </w:r>
      <w:proofErr w:type="spellEnd"/>
      <w:r w:rsidRPr="00983FC9">
        <w:rPr>
          <w:rFonts w:ascii="Times New Roman" w:hAnsi="Times New Roman" w:cs="Times New Roman"/>
          <w:sz w:val="24"/>
          <w:szCs w:val="24"/>
        </w:rPr>
        <w:t xml:space="preserve"> Н. Актуальні проблеми формування публічної служби в Україні. </w:t>
      </w:r>
      <w:r w:rsidRPr="00983FC9">
        <w:rPr>
          <w:rFonts w:ascii="Times New Roman" w:hAnsi="Times New Roman" w:cs="Times New Roman"/>
          <w:i/>
          <w:sz w:val="24"/>
          <w:szCs w:val="24"/>
        </w:rPr>
        <w:t>Вісник Львівського університету</w:t>
      </w:r>
      <w:r w:rsidRPr="00983FC9">
        <w:rPr>
          <w:rFonts w:ascii="Times New Roman" w:hAnsi="Times New Roman" w:cs="Times New Roman"/>
          <w:sz w:val="24"/>
          <w:szCs w:val="24"/>
        </w:rPr>
        <w:t>. Серія: Юридична. 2010. Вип. 51. С. 162–167.</w:t>
      </w:r>
    </w:p>
    <w:p w14:paraId="0240BD00" w14:textId="77777777" w:rsidR="004103CA" w:rsidRPr="00983FC9" w:rsidRDefault="004103CA" w:rsidP="0096748A">
      <w:pPr>
        <w:spacing w:after="0" w:line="240" w:lineRule="auto"/>
        <w:ind w:firstLine="567"/>
        <w:rPr>
          <w:rFonts w:ascii="Times New Roman" w:hAnsi="Times New Roman" w:cs="Times New Roman"/>
          <w:sz w:val="24"/>
          <w:szCs w:val="24"/>
        </w:rPr>
      </w:pPr>
    </w:p>
    <w:p w14:paraId="113C9FE7" w14:textId="67146A63" w:rsidR="00C20682" w:rsidRPr="00C20682" w:rsidRDefault="00C20682" w:rsidP="00C20682">
      <w:pPr>
        <w:shd w:val="clear" w:color="auto" w:fill="FFFFFF"/>
        <w:spacing w:before="100" w:beforeAutospacing="1" w:after="100" w:afterAutospacing="1" w:line="240" w:lineRule="auto"/>
        <w:ind w:firstLine="567"/>
        <w:jc w:val="right"/>
        <w:rPr>
          <w:rFonts w:ascii="Times New Roman" w:eastAsia="Times New Roman" w:hAnsi="Times New Roman" w:cs="Times New Roman"/>
          <w:sz w:val="20"/>
          <w:szCs w:val="20"/>
        </w:rPr>
      </w:pPr>
      <w:r w:rsidRPr="00C20682">
        <w:rPr>
          <w:rFonts w:ascii="Times New Roman" w:eastAsia="Times New Roman" w:hAnsi="Times New Roman" w:cs="Times New Roman"/>
          <w:i/>
          <w:iCs/>
          <w:sz w:val="20"/>
          <w:szCs w:val="20"/>
        </w:rPr>
        <w:t>Матеріал надійшов до редакції 01.06.2020 р.</w:t>
      </w:r>
    </w:p>
    <w:p w14:paraId="0DA45E1C" w14:textId="77777777" w:rsidR="00C20682" w:rsidRPr="00C20682" w:rsidRDefault="00C20682" w:rsidP="00C20682">
      <w:pPr>
        <w:pStyle w:val="a5"/>
        <w:spacing w:after="0" w:line="240" w:lineRule="auto"/>
        <w:ind w:left="0" w:firstLine="567"/>
        <w:jc w:val="both"/>
        <w:rPr>
          <w:rFonts w:ascii="Times New Roman" w:hAnsi="Times New Roman" w:cs="Times New Roman"/>
          <w:b/>
          <w:sz w:val="20"/>
          <w:szCs w:val="20"/>
          <w:bdr w:val="none" w:sz="0" w:space="0" w:color="auto" w:frame="1"/>
        </w:rPr>
      </w:pPr>
      <w:proofErr w:type="spellStart"/>
      <w:r w:rsidRPr="00C20682">
        <w:rPr>
          <w:rFonts w:ascii="Times New Roman" w:hAnsi="Times New Roman" w:cs="Times New Roman"/>
          <w:b/>
          <w:sz w:val="20"/>
          <w:szCs w:val="20"/>
          <w:lang w:val="en-US"/>
        </w:rPr>
        <w:t>Malynovskyi</w:t>
      </w:r>
      <w:proofErr w:type="spellEnd"/>
      <w:r w:rsidRPr="00C20682">
        <w:rPr>
          <w:rFonts w:ascii="Times New Roman" w:hAnsi="Times New Roman" w:cs="Times New Roman"/>
          <w:b/>
          <w:sz w:val="20"/>
          <w:szCs w:val="20"/>
        </w:rPr>
        <w:t xml:space="preserve"> </w:t>
      </w:r>
      <w:proofErr w:type="spellStart"/>
      <w:r w:rsidRPr="00C20682">
        <w:rPr>
          <w:rFonts w:ascii="Times New Roman" w:hAnsi="Times New Roman" w:cs="Times New Roman"/>
          <w:b/>
          <w:sz w:val="20"/>
          <w:szCs w:val="20"/>
          <w:lang w:val="en-US"/>
        </w:rPr>
        <w:t>Valentyn</w:t>
      </w:r>
      <w:proofErr w:type="spellEnd"/>
    </w:p>
    <w:p w14:paraId="75BB0460" w14:textId="77777777" w:rsidR="00C20682" w:rsidRPr="00C20682" w:rsidRDefault="00C20682" w:rsidP="00C2068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s="Times New Roman"/>
          <w:sz w:val="20"/>
          <w:szCs w:val="20"/>
        </w:rPr>
      </w:pPr>
      <w:proofErr w:type="spellStart"/>
      <w:r w:rsidRPr="00C20682">
        <w:rPr>
          <w:rFonts w:ascii="Times New Roman" w:hAnsi="Times New Roman" w:cs="Times New Roman"/>
          <w:sz w:val="20"/>
          <w:szCs w:val="20"/>
        </w:rPr>
        <w:t>doctor</w:t>
      </w:r>
      <w:proofErr w:type="spellEnd"/>
      <w:r w:rsidRPr="00C20682">
        <w:rPr>
          <w:rFonts w:ascii="Times New Roman" w:hAnsi="Times New Roman" w:cs="Times New Roman"/>
          <w:sz w:val="20"/>
          <w:szCs w:val="20"/>
        </w:rPr>
        <w:t xml:space="preserve"> </w:t>
      </w:r>
      <w:proofErr w:type="spellStart"/>
      <w:r w:rsidRPr="00C20682">
        <w:rPr>
          <w:rFonts w:ascii="Times New Roman" w:hAnsi="Times New Roman" w:cs="Times New Roman"/>
          <w:sz w:val="20"/>
          <w:szCs w:val="20"/>
        </w:rPr>
        <w:t>of</w:t>
      </w:r>
      <w:proofErr w:type="spellEnd"/>
      <w:r w:rsidRPr="00C20682">
        <w:rPr>
          <w:rFonts w:ascii="Times New Roman" w:hAnsi="Times New Roman" w:cs="Times New Roman"/>
          <w:sz w:val="20"/>
          <w:szCs w:val="20"/>
        </w:rPr>
        <w:t xml:space="preserve"> </w:t>
      </w:r>
      <w:proofErr w:type="spellStart"/>
      <w:r w:rsidRPr="00C20682">
        <w:rPr>
          <w:rFonts w:ascii="Times New Roman" w:hAnsi="Times New Roman" w:cs="Times New Roman"/>
          <w:sz w:val="20"/>
          <w:szCs w:val="20"/>
        </w:rPr>
        <w:t>political</w:t>
      </w:r>
      <w:proofErr w:type="spellEnd"/>
      <w:r w:rsidRPr="00C20682">
        <w:rPr>
          <w:rFonts w:ascii="Times New Roman" w:hAnsi="Times New Roman" w:cs="Times New Roman"/>
          <w:sz w:val="20"/>
          <w:szCs w:val="20"/>
        </w:rPr>
        <w:t xml:space="preserve"> </w:t>
      </w:r>
      <w:proofErr w:type="spellStart"/>
      <w:r w:rsidRPr="00C20682">
        <w:rPr>
          <w:rFonts w:ascii="Times New Roman" w:hAnsi="Times New Roman" w:cs="Times New Roman"/>
          <w:sz w:val="20"/>
          <w:szCs w:val="20"/>
        </w:rPr>
        <w:t>sciences</w:t>
      </w:r>
      <w:proofErr w:type="spellEnd"/>
      <w:r w:rsidRPr="00C20682">
        <w:rPr>
          <w:rFonts w:ascii="Times New Roman" w:hAnsi="Times New Roman" w:cs="Times New Roman"/>
          <w:sz w:val="20"/>
          <w:szCs w:val="20"/>
        </w:rPr>
        <w:t xml:space="preserve">, </w:t>
      </w:r>
      <w:proofErr w:type="spellStart"/>
      <w:r w:rsidRPr="00C20682">
        <w:rPr>
          <w:rFonts w:ascii="Times New Roman" w:hAnsi="Times New Roman" w:cs="Times New Roman"/>
          <w:sz w:val="20"/>
          <w:szCs w:val="20"/>
        </w:rPr>
        <w:t>professor</w:t>
      </w:r>
      <w:proofErr w:type="spellEnd"/>
      <w:r w:rsidRPr="00C20682">
        <w:rPr>
          <w:rFonts w:ascii="Times New Roman" w:hAnsi="Times New Roman" w:cs="Times New Roman"/>
          <w:sz w:val="20"/>
          <w:szCs w:val="20"/>
        </w:rPr>
        <w:t xml:space="preserve">, </w:t>
      </w:r>
    </w:p>
    <w:p w14:paraId="22A3DD86" w14:textId="77777777" w:rsidR="00C20682" w:rsidRPr="00C20682" w:rsidRDefault="00C20682" w:rsidP="00C20682">
      <w:pPr>
        <w:pStyle w:val="HTML"/>
        <w:ind w:firstLine="567"/>
        <w:jc w:val="both"/>
        <w:rPr>
          <w:rFonts w:ascii="Times New Roman" w:hAnsi="Times New Roman" w:cs="Times New Roman"/>
          <w:color w:val="222222"/>
          <w:lang w:val="en"/>
        </w:rPr>
      </w:pPr>
      <w:proofErr w:type="spellStart"/>
      <w:r w:rsidRPr="00C20682">
        <w:rPr>
          <w:rFonts w:ascii="Times New Roman" w:hAnsi="Times New Roman" w:cs="Times New Roman"/>
        </w:rPr>
        <w:t>professor</w:t>
      </w:r>
      <w:proofErr w:type="spellEnd"/>
      <w:r w:rsidRPr="00C20682">
        <w:rPr>
          <w:rFonts w:ascii="Times New Roman" w:hAnsi="Times New Roman" w:cs="Times New Roman"/>
        </w:rPr>
        <w:t xml:space="preserve"> </w:t>
      </w:r>
      <w:proofErr w:type="spellStart"/>
      <w:r w:rsidRPr="00C20682">
        <w:rPr>
          <w:rFonts w:ascii="Times New Roman" w:hAnsi="Times New Roman" w:cs="Times New Roman"/>
        </w:rPr>
        <w:t>of</w:t>
      </w:r>
      <w:proofErr w:type="spellEnd"/>
      <w:r w:rsidRPr="00C20682">
        <w:rPr>
          <w:rFonts w:ascii="Times New Roman" w:hAnsi="Times New Roman" w:cs="Times New Roman"/>
        </w:rPr>
        <w:t xml:space="preserve"> </w:t>
      </w:r>
      <w:r w:rsidRPr="00C20682">
        <w:rPr>
          <w:rFonts w:ascii="Times New Roman" w:hAnsi="Times New Roman" w:cs="Times New Roman"/>
          <w:lang w:val="en-US"/>
        </w:rPr>
        <w:t xml:space="preserve">the department of </w:t>
      </w:r>
      <w:r w:rsidRPr="00C20682">
        <w:rPr>
          <w:rFonts w:ascii="Times New Roman" w:hAnsi="Times New Roman" w:cs="Times New Roman"/>
          <w:color w:val="222222"/>
          <w:lang w:val="en"/>
        </w:rPr>
        <w:t>Social Security and Humanities</w:t>
      </w:r>
    </w:p>
    <w:p w14:paraId="037620E5" w14:textId="77777777" w:rsidR="00C20682" w:rsidRPr="00C20682" w:rsidRDefault="00C20682" w:rsidP="00C2068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eastAsia="Times New Roman" w:hAnsi="Times New Roman" w:cs="Times New Roman"/>
          <w:color w:val="222222"/>
          <w:sz w:val="20"/>
          <w:szCs w:val="20"/>
        </w:rPr>
      </w:pPr>
      <w:r w:rsidRPr="00C20682">
        <w:rPr>
          <w:rFonts w:ascii="Times New Roman" w:eastAsia="Times New Roman" w:hAnsi="Times New Roman" w:cs="Times New Roman"/>
          <w:color w:val="222222"/>
          <w:sz w:val="20"/>
          <w:szCs w:val="20"/>
          <w:lang w:val="en"/>
        </w:rPr>
        <w:t>Lutsk National Technical University</w:t>
      </w:r>
    </w:p>
    <w:p w14:paraId="6A586B9B" w14:textId="77777777" w:rsidR="00C20682" w:rsidRDefault="00C20682" w:rsidP="00C20682">
      <w:pPr>
        <w:pStyle w:val="1"/>
        <w:numPr>
          <w:ilvl w:val="0"/>
          <w:numId w:val="0"/>
        </w:numPr>
        <w:spacing w:line="240" w:lineRule="auto"/>
        <w:ind w:firstLine="567"/>
        <w:rPr>
          <w:sz w:val="20"/>
        </w:rPr>
      </w:pPr>
      <w:r>
        <w:rPr>
          <w:sz w:val="20"/>
          <w:lang w:val="en-US"/>
        </w:rPr>
        <w:t>ORCID ID</w:t>
      </w:r>
      <w:r>
        <w:rPr>
          <w:sz w:val="20"/>
        </w:rPr>
        <w:t>: 0000-0003-2017-553Х</w:t>
      </w:r>
    </w:p>
    <w:p w14:paraId="5D2512B1" w14:textId="77777777" w:rsidR="00C20682" w:rsidRPr="00A8595D" w:rsidRDefault="00C20682" w:rsidP="00C20682">
      <w:pPr>
        <w:pStyle w:val="1"/>
        <w:numPr>
          <w:ilvl w:val="0"/>
          <w:numId w:val="0"/>
        </w:numPr>
        <w:spacing w:line="240" w:lineRule="auto"/>
        <w:ind w:firstLine="567"/>
        <w:rPr>
          <w:i/>
          <w:sz w:val="20"/>
          <w:lang w:val="en-US"/>
        </w:rPr>
      </w:pPr>
      <w:r w:rsidRPr="00A8595D">
        <w:rPr>
          <w:i/>
          <w:sz w:val="20"/>
          <w:lang w:val="en-US"/>
        </w:rPr>
        <w:t>valentyn.volyn@gmail.com</w:t>
      </w:r>
    </w:p>
    <w:p w14:paraId="65D8A20B" w14:textId="77777777" w:rsidR="00C20682" w:rsidRPr="00C20682" w:rsidRDefault="00C20682" w:rsidP="00C2068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eastAsia="Times New Roman" w:hAnsi="Times New Roman" w:cs="Times New Roman"/>
          <w:color w:val="222222"/>
          <w:sz w:val="20"/>
          <w:szCs w:val="20"/>
        </w:rPr>
      </w:pPr>
    </w:p>
    <w:p w14:paraId="42CD6A52" w14:textId="77777777" w:rsidR="00C20682" w:rsidRPr="00C20682" w:rsidRDefault="00C20682" w:rsidP="00C2068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eastAsia="Times New Roman" w:hAnsi="Times New Roman" w:cs="Times New Roman"/>
          <w:b/>
          <w:color w:val="212121"/>
          <w:sz w:val="20"/>
          <w:szCs w:val="20"/>
        </w:rPr>
      </w:pPr>
      <w:r w:rsidRPr="00C20682">
        <w:rPr>
          <w:rFonts w:ascii="Times New Roman" w:eastAsia="Times New Roman" w:hAnsi="Times New Roman" w:cs="Times New Roman"/>
          <w:b/>
          <w:color w:val="212121"/>
          <w:sz w:val="20"/>
          <w:szCs w:val="20"/>
          <w:lang w:val="en"/>
        </w:rPr>
        <w:t xml:space="preserve">CONCEPTUALIZATION CONCEPT </w:t>
      </w:r>
      <w:r w:rsidRPr="00C20682">
        <w:rPr>
          <w:rFonts w:ascii="Times New Roman" w:eastAsia="Times New Roman" w:hAnsi="Times New Roman" w:cs="Times New Roman"/>
          <w:b/>
          <w:color w:val="212121"/>
          <w:sz w:val="20"/>
          <w:szCs w:val="20"/>
        </w:rPr>
        <w:t>«</w:t>
      </w:r>
      <w:r w:rsidRPr="00C20682">
        <w:rPr>
          <w:rFonts w:ascii="Times New Roman" w:eastAsia="Times New Roman" w:hAnsi="Times New Roman" w:cs="Times New Roman"/>
          <w:b/>
          <w:color w:val="212121"/>
          <w:sz w:val="20"/>
          <w:szCs w:val="20"/>
          <w:lang w:val="en"/>
        </w:rPr>
        <w:t>PUBLIC SERVICE</w:t>
      </w:r>
      <w:r w:rsidRPr="00C20682">
        <w:rPr>
          <w:rFonts w:ascii="Times New Roman" w:eastAsia="Times New Roman" w:hAnsi="Times New Roman" w:cs="Times New Roman"/>
          <w:b/>
          <w:color w:val="212121"/>
          <w:sz w:val="20"/>
          <w:szCs w:val="20"/>
        </w:rPr>
        <w:t>»</w:t>
      </w:r>
    </w:p>
    <w:p w14:paraId="5D749BF6" w14:textId="77777777" w:rsidR="00C20682" w:rsidRPr="00C20682" w:rsidRDefault="00C20682" w:rsidP="00C2068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eastAsia="Times New Roman" w:hAnsi="Times New Roman" w:cs="Times New Roman"/>
          <w:b/>
          <w:color w:val="212121"/>
          <w:sz w:val="20"/>
          <w:szCs w:val="20"/>
          <w:lang w:val="en-US"/>
        </w:rPr>
      </w:pPr>
    </w:p>
    <w:p w14:paraId="5D9013D7" w14:textId="77777777" w:rsidR="00C20682" w:rsidRPr="00C20682" w:rsidRDefault="00C20682" w:rsidP="00C20682">
      <w:pPr>
        <w:pStyle w:val="HTML"/>
        <w:ind w:firstLine="567"/>
        <w:jc w:val="both"/>
        <w:rPr>
          <w:rFonts w:ascii="Times New Roman" w:hAnsi="Times New Roman" w:cs="Times New Roman"/>
          <w:color w:val="222222"/>
        </w:rPr>
      </w:pPr>
      <w:proofErr w:type="gramStart"/>
      <w:r w:rsidRPr="00C20682">
        <w:rPr>
          <w:rFonts w:ascii="Times New Roman" w:hAnsi="Times New Roman" w:cs="Times New Roman"/>
          <w:b/>
          <w:color w:val="222222"/>
          <w:lang w:val="en-US"/>
        </w:rPr>
        <w:t>Summary</w:t>
      </w:r>
      <w:r w:rsidRPr="00C20682">
        <w:rPr>
          <w:rFonts w:ascii="Times New Roman" w:hAnsi="Times New Roman" w:cs="Times New Roman"/>
          <w:color w:val="222222"/>
          <w:lang w:val="en-US"/>
        </w:rPr>
        <w:t>.</w:t>
      </w:r>
      <w:proofErr w:type="gramEnd"/>
      <w:r w:rsidRPr="00C20682">
        <w:rPr>
          <w:rFonts w:ascii="Times New Roman" w:hAnsi="Times New Roman" w:cs="Times New Roman"/>
          <w:color w:val="222222"/>
          <w:lang w:val="en-US"/>
        </w:rPr>
        <w:t xml:space="preserve"> </w:t>
      </w:r>
      <w:r w:rsidRPr="00C20682">
        <w:rPr>
          <w:rFonts w:ascii="Times New Roman" w:hAnsi="Times New Roman" w:cs="Times New Roman"/>
          <w:color w:val="222222"/>
          <w:lang w:val="en"/>
        </w:rPr>
        <w:t xml:space="preserve">The article explores the concept of </w:t>
      </w:r>
      <w:r w:rsidRPr="00C20682">
        <w:rPr>
          <w:rFonts w:ascii="Times New Roman" w:hAnsi="Times New Roman" w:cs="Times New Roman"/>
          <w:color w:val="222222"/>
        </w:rPr>
        <w:t>«</w:t>
      </w:r>
      <w:r w:rsidRPr="00C20682">
        <w:rPr>
          <w:rFonts w:ascii="Times New Roman" w:hAnsi="Times New Roman" w:cs="Times New Roman"/>
          <w:color w:val="222222"/>
          <w:lang w:val="en"/>
        </w:rPr>
        <w:t>public service</w:t>
      </w:r>
      <w:r w:rsidRPr="00C20682">
        <w:rPr>
          <w:rFonts w:ascii="Times New Roman" w:hAnsi="Times New Roman" w:cs="Times New Roman"/>
          <w:color w:val="222222"/>
        </w:rPr>
        <w:t>»</w:t>
      </w:r>
      <w:r w:rsidRPr="00C20682">
        <w:rPr>
          <w:rFonts w:ascii="Times New Roman" w:hAnsi="Times New Roman" w:cs="Times New Roman"/>
          <w:color w:val="222222"/>
          <w:lang w:val="en"/>
        </w:rPr>
        <w:t xml:space="preserve"> </w:t>
      </w:r>
      <w:r w:rsidRPr="00C20682">
        <w:rPr>
          <w:rFonts w:ascii="Times New Roman" w:hAnsi="Times New Roman" w:cs="Times New Roman"/>
          <w:color w:val="222222"/>
        </w:rPr>
        <w:t>–</w:t>
      </w:r>
      <w:r w:rsidRPr="00C20682">
        <w:rPr>
          <w:rFonts w:ascii="Times New Roman" w:hAnsi="Times New Roman" w:cs="Times New Roman"/>
          <w:color w:val="222222"/>
          <w:lang w:val="en"/>
        </w:rPr>
        <w:t xml:space="preserve"> one of the key categories of the scientific field </w:t>
      </w:r>
      <w:r w:rsidRPr="00C20682">
        <w:rPr>
          <w:rFonts w:ascii="Times New Roman" w:hAnsi="Times New Roman" w:cs="Times New Roman"/>
          <w:color w:val="222222"/>
        </w:rPr>
        <w:t>«</w:t>
      </w:r>
      <w:r w:rsidRPr="00C20682">
        <w:rPr>
          <w:rFonts w:ascii="Times New Roman" w:hAnsi="Times New Roman" w:cs="Times New Roman"/>
          <w:color w:val="222222"/>
          <w:lang w:val="en"/>
        </w:rPr>
        <w:t>public administration</w:t>
      </w:r>
      <w:r w:rsidRPr="00C20682">
        <w:rPr>
          <w:rFonts w:ascii="Times New Roman" w:hAnsi="Times New Roman" w:cs="Times New Roman"/>
          <w:color w:val="222222"/>
        </w:rPr>
        <w:t>»</w:t>
      </w:r>
      <w:r w:rsidRPr="00C20682">
        <w:rPr>
          <w:rFonts w:ascii="Times New Roman" w:hAnsi="Times New Roman" w:cs="Times New Roman"/>
          <w:color w:val="222222"/>
          <w:lang w:val="en"/>
        </w:rPr>
        <w:t xml:space="preserve">. It is noted that in contrast to the Western tradition of public administration, in which this term has a fairly long history, in domestic science and practice of public administration, it is relatively new. In particular, the concept of </w:t>
      </w:r>
      <w:r w:rsidRPr="00C20682">
        <w:rPr>
          <w:rFonts w:ascii="Times New Roman" w:hAnsi="Times New Roman" w:cs="Times New Roman"/>
          <w:color w:val="222222"/>
        </w:rPr>
        <w:t>«</w:t>
      </w:r>
      <w:r w:rsidRPr="00C20682">
        <w:rPr>
          <w:rFonts w:ascii="Times New Roman" w:hAnsi="Times New Roman" w:cs="Times New Roman"/>
          <w:color w:val="222222"/>
          <w:lang w:val="en"/>
        </w:rPr>
        <w:t>public service</w:t>
      </w:r>
      <w:r w:rsidRPr="00C20682">
        <w:rPr>
          <w:rFonts w:ascii="Times New Roman" w:hAnsi="Times New Roman" w:cs="Times New Roman"/>
          <w:color w:val="222222"/>
        </w:rPr>
        <w:t>»</w:t>
      </w:r>
      <w:r w:rsidRPr="00C20682">
        <w:rPr>
          <w:rFonts w:ascii="Times New Roman" w:hAnsi="Times New Roman" w:cs="Times New Roman"/>
          <w:color w:val="222222"/>
          <w:lang w:val="en"/>
        </w:rPr>
        <w:t xml:space="preserve"> first appeared in the national legal sphere in 1998, and in the legislative sphere </w:t>
      </w:r>
      <w:r w:rsidRPr="00C20682">
        <w:rPr>
          <w:rFonts w:ascii="Times New Roman" w:hAnsi="Times New Roman" w:cs="Times New Roman"/>
          <w:color w:val="222222"/>
        </w:rPr>
        <w:t>–</w:t>
      </w:r>
      <w:r w:rsidRPr="00C20682">
        <w:rPr>
          <w:rFonts w:ascii="Times New Roman" w:hAnsi="Times New Roman" w:cs="Times New Roman"/>
          <w:color w:val="222222"/>
          <w:lang w:val="en"/>
        </w:rPr>
        <w:t xml:space="preserve"> in 2005. At the same time, only in recent years this term has taken its rightful place both in the theory and practice of public administration, and in the field of legal regulation.</w:t>
      </w:r>
    </w:p>
    <w:p w14:paraId="7B561963" w14:textId="77777777" w:rsidR="00C20682" w:rsidRPr="00C20682" w:rsidRDefault="00C20682" w:rsidP="00C20682">
      <w:pPr>
        <w:pStyle w:val="HTML"/>
        <w:ind w:firstLine="567"/>
        <w:jc w:val="both"/>
        <w:rPr>
          <w:rFonts w:ascii="Times New Roman" w:hAnsi="Times New Roman" w:cs="Times New Roman"/>
          <w:color w:val="222222"/>
        </w:rPr>
      </w:pPr>
      <w:r w:rsidRPr="00C20682">
        <w:rPr>
          <w:rFonts w:ascii="Times New Roman" w:hAnsi="Times New Roman" w:cs="Times New Roman"/>
          <w:color w:val="222222"/>
          <w:lang w:val="en"/>
        </w:rPr>
        <w:t>Legislative and scientific approaches to the conceptualization of this system category, in particular broad and narrow interpretation, as well as a comprehensive approach to its understanding, which allowed the author based on a critical analysis of these approaches to conclude that this process is incomplete.</w:t>
      </w:r>
    </w:p>
    <w:p w14:paraId="3118D597" w14:textId="77777777" w:rsidR="00C20682" w:rsidRPr="00C20682" w:rsidRDefault="00C20682" w:rsidP="00C20682">
      <w:pPr>
        <w:pStyle w:val="HTML"/>
        <w:ind w:firstLine="567"/>
        <w:jc w:val="both"/>
        <w:rPr>
          <w:rFonts w:ascii="Times New Roman" w:hAnsi="Times New Roman" w:cs="Times New Roman"/>
          <w:color w:val="222222"/>
        </w:rPr>
      </w:pPr>
      <w:r w:rsidRPr="00C20682">
        <w:rPr>
          <w:rFonts w:ascii="Times New Roman" w:hAnsi="Times New Roman" w:cs="Times New Roman"/>
          <w:color w:val="222222"/>
          <w:lang w:val="en"/>
        </w:rPr>
        <w:t xml:space="preserve">Given this state of scientific development of the studied category, as well as analysis of legislative and scientific developments on this topic, the author formulated the original definition of </w:t>
      </w:r>
      <w:r w:rsidRPr="00C20682">
        <w:rPr>
          <w:rFonts w:ascii="Times New Roman" w:hAnsi="Times New Roman" w:cs="Times New Roman"/>
          <w:color w:val="222222"/>
        </w:rPr>
        <w:t>«</w:t>
      </w:r>
      <w:r w:rsidRPr="00C20682">
        <w:rPr>
          <w:rFonts w:ascii="Times New Roman" w:hAnsi="Times New Roman" w:cs="Times New Roman"/>
          <w:color w:val="222222"/>
          <w:lang w:val="en"/>
        </w:rPr>
        <w:t>public service</w:t>
      </w:r>
      <w:r w:rsidRPr="00C20682">
        <w:rPr>
          <w:rFonts w:ascii="Times New Roman" w:hAnsi="Times New Roman" w:cs="Times New Roman"/>
          <w:color w:val="222222"/>
        </w:rPr>
        <w:t>»</w:t>
      </w:r>
      <w:r w:rsidRPr="00C20682">
        <w:rPr>
          <w:rFonts w:ascii="Times New Roman" w:hAnsi="Times New Roman" w:cs="Times New Roman"/>
          <w:color w:val="222222"/>
          <w:lang w:val="en"/>
        </w:rPr>
        <w:t xml:space="preserve"> as a complex concept, a kind of theoretical structure that combines all types of services that implement public functions and provide public services to individuals and legal entities. The main characteristics of the domestic institute of public service in Ukraine are also offered.</w:t>
      </w:r>
    </w:p>
    <w:p w14:paraId="20C6C79E" w14:textId="77777777" w:rsidR="00C20682" w:rsidRPr="00C20682" w:rsidRDefault="00C20682" w:rsidP="00C20682">
      <w:pPr>
        <w:pStyle w:val="HTML"/>
        <w:ind w:firstLine="567"/>
        <w:jc w:val="both"/>
        <w:rPr>
          <w:rFonts w:ascii="Times New Roman" w:hAnsi="Times New Roman" w:cs="Times New Roman"/>
          <w:color w:val="222222"/>
          <w:lang w:val="en"/>
        </w:rPr>
      </w:pPr>
      <w:r w:rsidRPr="00C20682">
        <w:rPr>
          <w:rFonts w:ascii="Times New Roman" w:hAnsi="Times New Roman" w:cs="Times New Roman"/>
          <w:color w:val="222222"/>
          <w:lang w:val="en"/>
        </w:rPr>
        <w:t xml:space="preserve">Given the state of scientific development of this scientific category, according to the author, an important task facing domestic management science is to define all types of services covered by the concept of </w:t>
      </w:r>
      <w:r w:rsidRPr="00C20682">
        <w:rPr>
          <w:rFonts w:ascii="Times New Roman" w:hAnsi="Times New Roman" w:cs="Times New Roman"/>
          <w:color w:val="222222"/>
        </w:rPr>
        <w:t>«</w:t>
      </w:r>
      <w:r w:rsidRPr="00C20682">
        <w:rPr>
          <w:rFonts w:ascii="Times New Roman" w:hAnsi="Times New Roman" w:cs="Times New Roman"/>
          <w:color w:val="222222"/>
          <w:lang w:val="en"/>
        </w:rPr>
        <w:t>public service</w:t>
      </w:r>
      <w:r w:rsidRPr="00C20682">
        <w:rPr>
          <w:rFonts w:ascii="Times New Roman" w:hAnsi="Times New Roman" w:cs="Times New Roman"/>
          <w:color w:val="222222"/>
        </w:rPr>
        <w:t>»</w:t>
      </w:r>
      <w:r w:rsidRPr="00C20682">
        <w:rPr>
          <w:rFonts w:ascii="Times New Roman" w:hAnsi="Times New Roman" w:cs="Times New Roman"/>
          <w:color w:val="222222"/>
          <w:lang w:val="en"/>
        </w:rPr>
        <w:t>, their theoretical justification and systematization taking into account domestic specifics of public administration and processes reforming public administration and territorial organization of power.</w:t>
      </w:r>
    </w:p>
    <w:p w14:paraId="04E4B000" w14:textId="77777777" w:rsidR="00C20682" w:rsidRPr="00C20682" w:rsidRDefault="00C20682" w:rsidP="00C20682">
      <w:pPr>
        <w:pStyle w:val="HTML"/>
        <w:ind w:firstLine="567"/>
        <w:jc w:val="both"/>
        <w:rPr>
          <w:rFonts w:ascii="Times New Roman" w:hAnsi="Times New Roman" w:cs="Times New Roman"/>
          <w:color w:val="222222"/>
          <w:lang w:val="en"/>
        </w:rPr>
      </w:pPr>
      <w:r w:rsidRPr="00C20682">
        <w:rPr>
          <w:rFonts w:ascii="Times New Roman" w:hAnsi="Times New Roman" w:cs="Times New Roman"/>
          <w:b/>
          <w:i/>
          <w:color w:val="222222"/>
          <w:lang w:val="en"/>
        </w:rPr>
        <w:t>Key words</w:t>
      </w:r>
      <w:r w:rsidRPr="00C20682">
        <w:rPr>
          <w:rFonts w:ascii="Times New Roman" w:hAnsi="Times New Roman" w:cs="Times New Roman"/>
          <w:color w:val="222222"/>
          <w:lang w:val="en"/>
        </w:rPr>
        <w:t>: public service, civil service, municipal service, public servant, institute of public service.</w:t>
      </w:r>
    </w:p>
    <w:p w14:paraId="1C3D1657" w14:textId="77777777" w:rsidR="00C20682" w:rsidRDefault="00C20682" w:rsidP="0096748A">
      <w:pPr>
        <w:spacing w:after="0" w:line="240" w:lineRule="auto"/>
        <w:ind w:firstLine="567"/>
        <w:jc w:val="center"/>
        <w:rPr>
          <w:rFonts w:ascii="Segoe UI" w:eastAsia="Times New Roman" w:hAnsi="Segoe UI" w:cs="Segoe UI"/>
          <w:sz w:val="21"/>
          <w:szCs w:val="21"/>
        </w:rPr>
      </w:pPr>
    </w:p>
    <w:p w14:paraId="2752DDBE" w14:textId="34D825FE" w:rsidR="00622658" w:rsidRPr="000F21D0" w:rsidRDefault="004103CA" w:rsidP="0096748A">
      <w:pPr>
        <w:spacing w:after="0" w:line="240" w:lineRule="auto"/>
        <w:ind w:firstLine="567"/>
        <w:jc w:val="center"/>
        <w:rPr>
          <w:rFonts w:ascii="Times New Roman" w:hAnsi="Times New Roman" w:cs="Times New Roman"/>
          <w:b/>
          <w:sz w:val="24"/>
          <w:szCs w:val="24"/>
        </w:rPr>
      </w:pPr>
      <w:proofErr w:type="spellStart"/>
      <w:r w:rsidRPr="000F21D0">
        <w:rPr>
          <w:rFonts w:ascii="Times New Roman" w:hAnsi="Times New Roman" w:cs="Times New Roman"/>
          <w:b/>
          <w:sz w:val="24"/>
          <w:szCs w:val="24"/>
        </w:rPr>
        <w:t>References</w:t>
      </w:r>
      <w:proofErr w:type="spellEnd"/>
      <w:r w:rsidR="000F21D0" w:rsidRPr="000F21D0">
        <w:rPr>
          <w:rFonts w:ascii="Times New Roman" w:hAnsi="Times New Roman" w:cs="Times New Roman"/>
          <w:b/>
          <w:sz w:val="24"/>
          <w:szCs w:val="24"/>
        </w:rPr>
        <w:t xml:space="preserve"> </w:t>
      </w:r>
      <w:r w:rsidR="000F21D0" w:rsidRPr="000F21D0">
        <w:rPr>
          <w:rStyle w:val="a9"/>
          <w:rFonts w:ascii="Times New Roman" w:hAnsi="Times New Roman" w:cs="Times New Roman"/>
          <w:sz w:val="24"/>
          <w:szCs w:val="24"/>
          <w:shd w:val="clear" w:color="auto" w:fill="FFFFFF"/>
        </w:rPr>
        <w:t>(TRANSLATED AND TRANSLITERATED)</w:t>
      </w:r>
    </w:p>
    <w:p w14:paraId="6715D98A" w14:textId="34A89AA8" w:rsidR="00670413" w:rsidRPr="00C20682" w:rsidRDefault="00670413" w:rsidP="0096748A">
      <w:pPr>
        <w:pStyle w:val="HTML"/>
        <w:shd w:val="clear" w:color="auto" w:fill="FFFFFF"/>
        <w:tabs>
          <w:tab w:val="clear" w:pos="1832"/>
          <w:tab w:val="left" w:pos="1134"/>
        </w:tabs>
        <w:ind w:firstLine="567"/>
        <w:jc w:val="both"/>
        <w:rPr>
          <w:rFonts w:ascii="Times New Roman" w:hAnsi="Times New Roman" w:cs="Times New Roman"/>
        </w:rPr>
      </w:pPr>
      <w:r w:rsidRPr="00C20682">
        <w:rPr>
          <w:rFonts w:ascii="Times New Roman" w:hAnsi="Times New Roman" w:cs="Times New Roman"/>
        </w:rPr>
        <w:t>1.</w:t>
      </w:r>
      <w:r w:rsidRPr="00C20682">
        <w:rPr>
          <w:rFonts w:ascii="Times New Roman" w:hAnsi="Times New Roman" w:cs="Times New Roman"/>
        </w:rPr>
        <w:tab/>
      </w:r>
      <w:proofErr w:type="spellStart"/>
      <w:r w:rsidRPr="00C20682">
        <w:rPr>
          <w:rFonts w:ascii="Times New Roman" w:hAnsi="Times New Roman" w:cs="Times New Roman"/>
        </w:rPr>
        <w:t>Aver</w:t>
      </w:r>
      <w:r w:rsidR="00C62172" w:rsidRPr="00C20682">
        <w:rPr>
          <w:rFonts w:ascii="Times New Roman" w:hAnsi="Times New Roman" w:cs="Times New Roman"/>
          <w:lang w:val="en-US"/>
        </w:rPr>
        <w:t>i</w:t>
      </w:r>
      <w:r w:rsidRPr="00C20682">
        <w:rPr>
          <w:rFonts w:ascii="Times New Roman" w:hAnsi="Times New Roman" w:cs="Times New Roman"/>
        </w:rPr>
        <w:t>anov</w:t>
      </w:r>
      <w:proofErr w:type="spellEnd"/>
      <w:r w:rsidRPr="00C20682">
        <w:rPr>
          <w:rFonts w:ascii="Times New Roman" w:hAnsi="Times New Roman" w:cs="Times New Roman"/>
        </w:rPr>
        <w:t xml:space="preserve"> V. </w:t>
      </w:r>
      <w:proofErr w:type="spellStart"/>
      <w:r w:rsidRPr="00C20682">
        <w:rPr>
          <w:rFonts w:ascii="Times New Roman" w:hAnsi="Times New Roman" w:cs="Times New Roman"/>
        </w:rPr>
        <w:t>Andri</w:t>
      </w:r>
      <w:r w:rsidR="00C62172" w:rsidRPr="00C20682">
        <w:rPr>
          <w:rFonts w:ascii="Times New Roman" w:hAnsi="Times New Roman" w:cs="Times New Roman"/>
          <w:lang w:val="en-US"/>
        </w:rPr>
        <w:t>i</w:t>
      </w:r>
      <w:r w:rsidRPr="00C20682">
        <w:rPr>
          <w:rFonts w:ascii="Times New Roman" w:hAnsi="Times New Roman" w:cs="Times New Roman"/>
        </w:rPr>
        <w:t>ko</w:t>
      </w:r>
      <w:proofErr w:type="spellEnd"/>
      <w:r w:rsidRPr="00C20682">
        <w:rPr>
          <w:rFonts w:ascii="Times New Roman" w:hAnsi="Times New Roman" w:cs="Times New Roman"/>
        </w:rPr>
        <w:t xml:space="preserve"> O. </w:t>
      </w:r>
      <w:proofErr w:type="spellStart"/>
      <w:r w:rsidRPr="00C20682">
        <w:rPr>
          <w:rFonts w:ascii="Times New Roman" w:hAnsi="Times New Roman" w:cs="Times New Roman"/>
        </w:rPr>
        <w:t>Aktualni</w:t>
      </w:r>
      <w:proofErr w:type="spellEnd"/>
      <w:r w:rsidRPr="00C20682">
        <w:rPr>
          <w:rFonts w:ascii="Times New Roman" w:hAnsi="Times New Roman" w:cs="Times New Roman"/>
        </w:rPr>
        <w:t xml:space="preserve"> </w:t>
      </w:r>
      <w:proofErr w:type="spellStart"/>
      <w:r w:rsidRPr="00C20682">
        <w:rPr>
          <w:rFonts w:ascii="Times New Roman" w:hAnsi="Times New Roman" w:cs="Times New Roman"/>
        </w:rPr>
        <w:t>zavdannya</w:t>
      </w:r>
      <w:proofErr w:type="spellEnd"/>
      <w:r w:rsidRPr="00C20682">
        <w:rPr>
          <w:rFonts w:ascii="Times New Roman" w:hAnsi="Times New Roman" w:cs="Times New Roman"/>
        </w:rPr>
        <w:t xml:space="preserve"> </w:t>
      </w:r>
      <w:proofErr w:type="spellStart"/>
      <w:r w:rsidRPr="00C20682">
        <w:rPr>
          <w:rFonts w:ascii="Times New Roman" w:hAnsi="Times New Roman" w:cs="Times New Roman"/>
        </w:rPr>
        <w:t>stvorennya</w:t>
      </w:r>
      <w:proofErr w:type="spellEnd"/>
      <w:r w:rsidRPr="00C20682">
        <w:rPr>
          <w:rFonts w:ascii="Times New Roman" w:hAnsi="Times New Roman" w:cs="Times New Roman"/>
        </w:rPr>
        <w:t xml:space="preserve"> </w:t>
      </w:r>
      <w:proofErr w:type="spellStart"/>
      <w:r w:rsidRPr="00C20682">
        <w:rPr>
          <w:rFonts w:ascii="Times New Roman" w:hAnsi="Times New Roman" w:cs="Times New Roman"/>
        </w:rPr>
        <w:t>novoho</w:t>
      </w:r>
      <w:proofErr w:type="spellEnd"/>
      <w:r w:rsidRPr="00C20682">
        <w:rPr>
          <w:rFonts w:ascii="Times New Roman" w:hAnsi="Times New Roman" w:cs="Times New Roman"/>
        </w:rPr>
        <w:t xml:space="preserve"> </w:t>
      </w:r>
      <w:proofErr w:type="spellStart"/>
      <w:r w:rsidRPr="00C20682">
        <w:rPr>
          <w:rFonts w:ascii="Times New Roman" w:hAnsi="Times New Roman" w:cs="Times New Roman"/>
        </w:rPr>
        <w:t>zakonodavstva</w:t>
      </w:r>
      <w:proofErr w:type="spellEnd"/>
      <w:r w:rsidRPr="00C20682">
        <w:rPr>
          <w:rFonts w:ascii="Times New Roman" w:hAnsi="Times New Roman" w:cs="Times New Roman"/>
        </w:rPr>
        <w:t xml:space="preserve"> </w:t>
      </w:r>
      <w:proofErr w:type="spellStart"/>
      <w:r w:rsidRPr="00C20682">
        <w:rPr>
          <w:rFonts w:ascii="Times New Roman" w:hAnsi="Times New Roman" w:cs="Times New Roman"/>
        </w:rPr>
        <w:t>pro</w:t>
      </w:r>
      <w:proofErr w:type="spellEnd"/>
      <w:r w:rsidRPr="00C20682">
        <w:rPr>
          <w:rFonts w:ascii="Times New Roman" w:hAnsi="Times New Roman" w:cs="Times New Roman"/>
        </w:rPr>
        <w:t xml:space="preserve"> </w:t>
      </w:r>
      <w:proofErr w:type="spellStart"/>
      <w:r w:rsidRPr="00C20682">
        <w:rPr>
          <w:rFonts w:ascii="Times New Roman" w:hAnsi="Times New Roman" w:cs="Times New Roman"/>
        </w:rPr>
        <w:t>derzhavnu</w:t>
      </w:r>
      <w:proofErr w:type="spellEnd"/>
      <w:r w:rsidRPr="00C20682">
        <w:rPr>
          <w:rFonts w:ascii="Times New Roman" w:hAnsi="Times New Roman" w:cs="Times New Roman"/>
        </w:rPr>
        <w:t xml:space="preserve"> </w:t>
      </w:r>
      <w:proofErr w:type="spellStart"/>
      <w:r w:rsidRPr="00C20682">
        <w:rPr>
          <w:rFonts w:ascii="Times New Roman" w:hAnsi="Times New Roman" w:cs="Times New Roman"/>
        </w:rPr>
        <w:t>sluzhbu</w:t>
      </w:r>
      <w:proofErr w:type="spellEnd"/>
      <w:r w:rsidRPr="00C20682">
        <w:rPr>
          <w:rFonts w:ascii="Times New Roman" w:hAnsi="Times New Roman" w:cs="Times New Roman"/>
        </w:rPr>
        <w:t xml:space="preserve"> v </w:t>
      </w:r>
      <w:proofErr w:type="spellStart"/>
      <w:r w:rsidRPr="00C20682">
        <w:rPr>
          <w:rFonts w:ascii="Times New Roman" w:hAnsi="Times New Roman" w:cs="Times New Roman"/>
        </w:rPr>
        <w:t>Ukraini</w:t>
      </w:r>
      <w:proofErr w:type="spellEnd"/>
      <w:r w:rsidRPr="00C20682">
        <w:rPr>
          <w:rFonts w:ascii="Times New Roman" w:hAnsi="Times New Roman" w:cs="Times New Roman"/>
        </w:rPr>
        <w:t xml:space="preserve">.  </w:t>
      </w:r>
      <w:proofErr w:type="spellStart"/>
      <w:r w:rsidRPr="00C20682">
        <w:rPr>
          <w:rFonts w:ascii="Times New Roman" w:hAnsi="Times New Roman" w:cs="Times New Roman"/>
          <w:i/>
        </w:rPr>
        <w:t>Yurydychny</w:t>
      </w:r>
      <w:r w:rsidR="00C62172" w:rsidRPr="00C20682">
        <w:rPr>
          <w:rFonts w:ascii="Times New Roman" w:hAnsi="Times New Roman" w:cs="Times New Roman"/>
          <w:i/>
          <w:lang w:val="en-US"/>
        </w:rPr>
        <w:t>i</w:t>
      </w:r>
      <w:proofErr w:type="spellEnd"/>
      <w:r w:rsidRPr="00C20682">
        <w:rPr>
          <w:rFonts w:ascii="Times New Roman" w:hAnsi="Times New Roman" w:cs="Times New Roman"/>
          <w:i/>
        </w:rPr>
        <w:t xml:space="preserve"> </w:t>
      </w:r>
      <w:proofErr w:type="spellStart"/>
      <w:r w:rsidRPr="00C20682">
        <w:rPr>
          <w:rFonts w:ascii="Times New Roman" w:hAnsi="Times New Roman" w:cs="Times New Roman"/>
          <w:i/>
        </w:rPr>
        <w:t>zhurnal</w:t>
      </w:r>
      <w:proofErr w:type="spellEnd"/>
      <w:r w:rsidRPr="00C20682">
        <w:rPr>
          <w:rFonts w:ascii="Times New Roman" w:hAnsi="Times New Roman" w:cs="Times New Roman"/>
        </w:rPr>
        <w:t>. № 8 (38). 2005. S. 53–55.</w:t>
      </w:r>
      <w:r w:rsidR="00C20682" w:rsidRPr="00C20682">
        <w:rPr>
          <w:rFonts w:ascii="Times New Roman" w:hAnsi="Times New Roman" w:cs="Times New Roman"/>
        </w:rPr>
        <w:t xml:space="preserve"> </w:t>
      </w:r>
      <w:r w:rsidR="00C20682" w:rsidRPr="00C20682">
        <w:rPr>
          <w:rFonts w:ascii="Times New Roman" w:hAnsi="Times New Roman" w:cs="Times New Roman"/>
          <w:shd w:val="clear" w:color="auto" w:fill="FFFFFF"/>
        </w:rPr>
        <w:t>(</w:t>
      </w:r>
      <w:proofErr w:type="spellStart"/>
      <w:r w:rsidR="00C20682" w:rsidRPr="00C20682">
        <w:rPr>
          <w:rFonts w:ascii="Times New Roman" w:hAnsi="Times New Roman" w:cs="Times New Roman"/>
          <w:shd w:val="clear" w:color="auto" w:fill="FFFFFF"/>
        </w:rPr>
        <w:t>in</w:t>
      </w:r>
      <w:proofErr w:type="spellEnd"/>
      <w:r w:rsidR="00C20682" w:rsidRPr="00C20682">
        <w:rPr>
          <w:rFonts w:ascii="Times New Roman" w:hAnsi="Times New Roman" w:cs="Times New Roman"/>
          <w:shd w:val="clear" w:color="auto" w:fill="FFFFFF"/>
        </w:rPr>
        <w:t xml:space="preserve"> </w:t>
      </w:r>
      <w:proofErr w:type="spellStart"/>
      <w:r w:rsidR="00C20682" w:rsidRPr="00C20682">
        <w:rPr>
          <w:rFonts w:ascii="Times New Roman" w:hAnsi="Times New Roman" w:cs="Times New Roman"/>
          <w:shd w:val="clear" w:color="auto" w:fill="FFFFFF"/>
        </w:rPr>
        <w:t>Ukrainian</w:t>
      </w:r>
      <w:proofErr w:type="spellEnd"/>
      <w:r w:rsidR="00C20682" w:rsidRPr="00C20682">
        <w:rPr>
          <w:rFonts w:ascii="Times New Roman" w:hAnsi="Times New Roman" w:cs="Times New Roman"/>
          <w:shd w:val="clear" w:color="auto" w:fill="FFFFFF"/>
        </w:rPr>
        <w:t>)</w:t>
      </w:r>
      <w:r w:rsidR="00C20682" w:rsidRPr="00C20682">
        <w:rPr>
          <w:rFonts w:ascii="Times New Roman" w:hAnsi="Times New Roman" w:cs="Times New Roman"/>
          <w:shd w:val="clear" w:color="auto" w:fill="FFFFFF"/>
        </w:rPr>
        <w:t>.</w:t>
      </w:r>
    </w:p>
    <w:p w14:paraId="4C47765F" w14:textId="2A3D2E40" w:rsidR="00670413" w:rsidRPr="00C20682" w:rsidRDefault="00670413" w:rsidP="00C20682">
      <w:pPr>
        <w:pStyle w:val="HTML"/>
        <w:shd w:val="clear" w:color="auto" w:fill="FFFFFF"/>
        <w:tabs>
          <w:tab w:val="clear" w:pos="1832"/>
          <w:tab w:val="left" w:pos="1134"/>
        </w:tabs>
        <w:ind w:firstLine="567"/>
        <w:jc w:val="both"/>
        <w:rPr>
          <w:rFonts w:ascii="Times New Roman" w:hAnsi="Times New Roman" w:cs="Times New Roman"/>
        </w:rPr>
      </w:pPr>
      <w:r w:rsidRPr="00C20682">
        <w:rPr>
          <w:rFonts w:ascii="Times New Roman" w:hAnsi="Times New Roman" w:cs="Times New Roman"/>
        </w:rPr>
        <w:t>2.</w:t>
      </w:r>
      <w:r w:rsidRPr="00C20682">
        <w:rPr>
          <w:rFonts w:ascii="Times New Roman" w:hAnsi="Times New Roman" w:cs="Times New Roman"/>
        </w:rPr>
        <w:tab/>
        <w:t xml:space="preserve">Bila-Tiunova L. R. </w:t>
      </w:r>
      <w:proofErr w:type="spellStart"/>
      <w:r w:rsidRPr="00C20682">
        <w:rPr>
          <w:rFonts w:ascii="Times New Roman" w:hAnsi="Times New Roman" w:cs="Times New Roman"/>
        </w:rPr>
        <w:t>Publichna</w:t>
      </w:r>
      <w:proofErr w:type="spellEnd"/>
      <w:r w:rsidRPr="00C20682">
        <w:rPr>
          <w:rFonts w:ascii="Times New Roman" w:hAnsi="Times New Roman" w:cs="Times New Roman"/>
        </w:rPr>
        <w:t xml:space="preserve"> </w:t>
      </w:r>
      <w:proofErr w:type="spellStart"/>
      <w:r w:rsidRPr="00C20682">
        <w:rPr>
          <w:rFonts w:ascii="Times New Roman" w:hAnsi="Times New Roman" w:cs="Times New Roman"/>
        </w:rPr>
        <w:t>sluzhba</w:t>
      </w:r>
      <w:proofErr w:type="spellEnd"/>
      <w:r w:rsidRPr="00C20682">
        <w:rPr>
          <w:rFonts w:ascii="Times New Roman" w:hAnsi="Times New Roman" w:cs="Times New Roman"/>
        </w:rPr>
        <w:t xml:space="preserve"> </w:t>
      </w:r>
      <w:proofErr w:type="spellStart"/>
      <w:r w:rsidRPr="00C20682">
        <w:rPr>
          <w:rFonts w:ascii="Times New Roman" w:hAnsi="Times New Roman" w:cs="Times New Roman"/>
        </w:rPr>
        <w:t>yak</w:t>
      </w:r>
      <w:proofErr w:type="spellEnd"/>
      <w:r w:rsidRPr="00C20682">
        <w:rPr>
          <w:rFonts w:ascii="Times New Roman" w:hAnsi="Times New Roman" w:cs="Times New Roman"/>
        </w:rPr>
        <w:t xml:space="preserve"> administratyvno-pravova </w:t>
      </w:r>
      <w:proofErr w:type="spellStart"/>
      <w:r w:rsidRPr="00C20682">
        <w:rPr>
          <w:rFonts w:ascii="Times New Roman" w:hAnsi="Times New Roman" w:cs="Times New Roman"/>
        </w:rPr>
        <w:t>katehoriya</w:t>
      </w:r>
      <w:proofErr w:type="spellEnd"/>
      <w:r w:rsidRPr="00C20682">
        <w:rPr>
          <w:rFonts w:ascii="Times New Roman" w:hAnsi="Times New Roman" w:cs="Times New Roman"/>
        </w:rPr>
        <w:t xml:space="preserve">. </w:t>
      </w:r>
      <w:proofErr w:type="spellStart"/>
      <w:r w:rsidRPr="00C20682">
        <w:rPr>
          <w:rFonts w:ascii="Times New Roman" w:hAnsi="Times New Roman" w:cs="Times New Roman"/>
          <w:i/>
        </w:rPr>
        <w:t>Naukovi</w:t>
      </w:r>
      <w:proofErr w:type="spellEnd"/>
      <w:r w:rsidRPr="00C20682">
        <w:rPr>
          <w:rFonts w:ascii="Times New Roman" w:hAnsi="Times New Roman" w:cs="Times New Roman"/>
          <w:i/>
        </w:rPr>
        <w:t xml:space="preserve"> </w:t>
      </w:r>
      <w:proofErr w:type="spellStart"/>
      <w:r w:rsidRPr="00C20682">
        <w:rPr>
          <w:rFonts w:ascii="Times New Roman" w:hAnsi="Times New Roman" w:cs="Times New Roman"/>
          <w:i/>
        </w:rPr>
        <w:t>pratsi</w:t>
      </w:r>
      <w:proofErr w:type="spellEnd"/>
      <w:r w:rsidRPr="00C20682">
        <w:rPr>
          <w:rFonts w:ascii="Times New Roman" w:hAnsi="Times New Roman" w:cs="Times New Roman"/>
          <w:i/>
        </w:rPr>
        <w:t xml:space="preserve"> </w:t>
      </w:r>
      <w:proofErr w:type="spellStart"/>
      <w:r w:rsidRPr="00C20682">
        <w:rPr>
          <w:rFonts w:ascii="Times New Roman" w:hAnsi="Times New Roman" w:cs="Times New Roman"/>
          <w:i/>
        </w:rPr>
        <w:t>Odeskoi</w:t>
      </w:r>
      <w:proofErr w:type="spellEnd"/>
      <w:r w:rsidRPr="00C20682">
        <w:rPr>
          <w:rFonts w:ascii="Times New Roman" w:hAnsi="Times New Roman" w:cs="Times New Roman"/>
          <w:i/>
        </w:rPr>
        <w:t xml:space="preserve"> </w:t>
      </w:r>
      <w:proofErr w:type="spellStart"/>
      <w:r w:rsidRPr="00C20682">
        <w:rPr>
          <w:rFonts w:ascii="Times New Roman" w:hAnsi="Times New Roman" w:cs="Times New Roman"/>
          <w:i/>
        </w:rPr>
        <w:t>natsionalnoi</w:t>
      </w:r>
      <w:proofErr w:type="spellEnd"/>
      <w:r w:rsidRPr="00C20682">
        <w:rPr>
          <w:rFonts w:ascii="Times New Roman" w:hAnsi="Times New Roman" w:cs="Times New Roman"/>
          <w:i/>
        </w:rPr>
        <w:t xml:space="preserve"> </w:t>
      </w:r>
      <w:proofErr w:type="spellStart"/>
      <w:r w:rsidRPr="00C20682">
        <w:rPr>
          <w:rFonts w:ascii="Times New Roman" w:hAnsi="Times New Roman" w:cs="Times New Roman"/>
          <w:i/>
        </w:rPr>
        <w:t>yurydychnoi</w:t>
      </w:r>
      <w:proofErr w:type="spellEnd"/>
      <w:r w:rsidRPr="00C20682">
        <w:rPr>
          <w:rFonts w:ascii="Times New Roman" w:hAnsi="Times New Roman" w:cs="Times New Roman"/>
          <w:i/>
        </w:rPr>
        <w:t xml:space="preserve"> </w:t>
      </w:r>
      <w:proofErr w:type="spellStart"/>
      <w:r w:rsidRPr="00C20682">
        <w:rPr>
          <w:rFonts w:ascii="Times New Roman" w:hAnsi="Times New Roman" w:cs="Times New Roman"/>
          <w:i/>
        </w:rPr>
        <w:t>akademii</w:t>
      </w:r>
      <w:proofErr w:type="spellEnd"/>
      <w:r w:rsidRPr="00C20682">
        <w:rPr>
          <w:rFonts w:ascii="Times New Roman" w:hAnsi="Times New Roman" w:cs="Times New Roman"/>
        </w:rPr>
        <w:t>. 2009. S. 142-154.</w:t>
      </w:r>
      <w:r w:rsidR="00C20682" w:rsidRPr="00C20682">
        <w:rPr>
          <w:rFonts w:ascii="Times New Roman" w:hAnsi="Times New Roman" w:cs="Times New Roman"/>
          <w:shd w:val="clear" w:color="auto" w:fill="FFFFFF"/>
        </w:rPr>
        <w:t xml:space="preserve"> </w:t>
      </w:r>
      <w:r w:rsidR="00C20682" w:rsidRPr="00C20682">
        <w:rPr>
          <w:rFonts w:ascii="Times New Roman" w:hAnsi="Times New Roman" w:cs="Times New Roman"/>
          <w:shd w:val="clear" w:color="auto" w:fill="FFFFFF"/>
        </w:rPr>
        <w:t>(</w:t>
      </w:r>
      <w:proofErr w:type="spellStart"/>
      <w:r w:rsidR="00C20682" w:rsidRPr="00C20682">
        <w:rPr>
          <w:rFonts w:ascii="Times New Roman" w:hAnsi="Times New Roman" w:cs="Times New Roman"/>
          <w:shd w:val="clear" w:color="auto" w:fill="FFFFFF"/>
        </w:rPr>
        <w:t>in</w:t>
      </w:r>
      <w:proofErr w:type="spellEnd"/>
      <w:r w:rsidR="00C20682" w:rsidRPr="00C20682">
        <w:rPr>
          <w:rFonts w:ascii="Times New Roman" w:hAnsi="Times New Roman" w:cs="Times New Roman"/>
          <w:shd w:val="clear" w:color="auto" w:fill="FFFFFF"/>
        </w:rPr>
        <w:t xml:space="preserve"> </w:t>
      </w:r>
      <w:proofErr w:type="spellStart"/>
      <w:r w:rsidR="00C20682" w:rsidRPr="00C20682">
        <w:rPr>
          <w:rFonts w:ascii="Times New Roman" w:hAnsi="Times New Roman" w:cs="Times New Roman"/>
          <w:shd w:val="clear" w:color="auto" w:fill="FFFFFF"/>
        </w:rPr>
        <w:t>Ukrainian</w:t>
      </w:r>
      <w:proofErr w:type="spellEnd"/>
      <w:r w:rsidR="00C20682" w:rsidRPr="00C20682">
        <w:rPr>
          <w:rFonts w:ascii="Times New Roman" w:hAnsi="Times New Roman" w:cs="Times New Roman"/>
          <w:shd w:val="clear" w:color="auto" w:fill="FFFFFF"/>
        </w:rPr>
        <w:t>).</w:t>
      </w:r>
    </w:p>
    <w:p w14:paraId="6C950249" w14:textId="3FEB70DC" w:rsidR="00670413" w:rsidRPr="00C20682" w:rsidRDefault="00670413" w:rsidP="00C20682">
      <w:pPr>
        <w:pStyle w:val="HTML"/>
        <w:shd w:val="clear" w:color="auto" w:fill="FFFFFF"/>
        <w:tabs>
          <w:tab w:val="clear" w:pos="1832"/>
          <w:tab w:val="left" w:pos="1134"/>
        </w:tabs>
        <w:ind w:firstLine="567"/>
        <w:jc w:val="both"/>
        <w:rPr>
          <w:rFonts w:ascii="Times New Roman" w:hAnsi="Times New Roman" w:cs="Times New Roman"/>
        </w:rPr>
      </w:pPr>
      <w:r w:rsidRPr="00C20682">
        <w:rPr>
          <w:rFonts w:ascii="Times New Roman" w:hAnsi="Times New Roman" w:cs="Times New Roman"/>
        </w:rPr>
        <w:t>3.</w:t>
      </w:r>
      <w:r w:rsidRPr="00C20682">
        <w:rPr>
          <w:rFonts w:ascii="Times New Roman" w:hAnsi="Times New Roman" w:cs="Times New Roman"/>
        </w:rPr>
        <w:tab/>
      </w:r>
      <w:proofErr w:type="spellStart"/>
      <w:r w:rsidRPr="00C20682">
        <w:rPr>
          <w:rFonts w:ascii="Times New Roman" w:hAnsi="Times New Roman" w:cs="Times New Roman"/>
        </w:rPr>
        <w:t>Botvinov</w:t>
      </w:r>
      <w:proofErr w:type="spellEnd"/>
      <w:r w:rsidRPr="00C20682">
        <w:rPr>
          <w:rFonts w:ascii="Times New Roman" w:hAnsi="Times New Roman" w:cs="Times New Roman"/>
        </w:rPr>
        <w:t xml:space="preserve"> R. H. </w:t>
      </w:r>
      <w:proofErr w:type="spellStart"/>
      <w:r w:rsidRPr="00C20682">
        <w:rPr>
          <w:rFonts w:ascii="Times New Roman" w:hAnsi="Times New Roman" w:cs="Times New Roman"/>
        </w:rPr>
        <w:t>Rozvytok</w:t>
      </w:r>
      <w:proofErr w:type="spellEnd"/>
      <w:r w:rsidRPr="00C20682">
        <w:rPr>
          <w:rFonts w:ascii="Times New Roman" w:hAnsi="Times New Roman" w:cs="Times New Roman"/>
        </w:rPr>
        <w:t xml:space="preserve"> </w:t>
      </w:r>
      <w:proofErr w:type="spellStart"/>
      <w:r w:rsidRPr="00C20682">
        <w:rPr>
          <w:rFonts w:ascii="Times New Roman" w:hAnsi="Times New Roman" w:cs="Times New Roman"/>
        </w:rPr>
        <w:t>publichnoi</w:t>
      </w:r>
      <w:proofErr w:type="spellEnd"/>
      <w:r w:rsidRPr="00C20682">
        <w:rPr>
          <w:rFonts w:ascii="Times New Roman" w:hAnsi="Times New Roman" w:cs="Times New Roman"/>
        </w:rPr>
        <w:t xml:space="preserve"> </w:t>
      </w:r>
      <w:proofErr w:type="spellStart"/>
      <w:r w:rsidRPr="00C20682">
        <w:rPr>
          <w:rFonts w:ascii="Times New Roman" w:hAnsi="Times New Roman" w:cs="Times New Roman"/>
        </w:rPr>
        <w:t>sluzhby</w:t>
      </w:r>
      <w:proofErr w:type="spellEnd"/>
      <w:r w:rsidRPr="00C20682">
        <w:rPr>
          <w:rFonts w:ascii="Times New Roman" w:hAnsi="Times New Roman" w:cs="Times New Roman"/>
        </w:rPr>
        <w:t xml:space="preserve"> </w:t>
      </w:r>
      <w:proofErr w:type="spellStart"/>
      <w:r w:rsidRPr="00C20682">
        <w:rPr>
          <w:rFonts w:ascii="Times New Roman" w:hAnsi="Times New Roman" w:cs="Times New Roman"/>
        </w:rPr>
        <w:t>osoblyvoho</w:t>
      </w:r>
      <w:proofErr w:type="spellEnd"/>
      <w:r w:rsidRPr="00C20682">
        <w:rPr>
          <w:rFonts w:ascii="Times New Roman" w:hAnsi="Times New Roman" w:cs="Times New Roman"/>
        </w:rPr>
        <w:t xml:space="preserve"> </w:t>
      </w:r>
      <w:proofErr w:type="spellStart"/>
      <w:r w:rsidRPr="00C20682">
        <w:rPr>
          <w:rFonts w:ascii="Times New Roman" w:hAnsi="Times New Roman" w:cs="Times New Roman"/>
        </w:rPr>
        <w:t>pryznachenn</w:t>
      </w:r>
      <w:r w:rsidR="00C62172" w:rsidRPr="00C20682">
        <w:rPr>
          <w:rFonts w:ascii="Times New Roman" w:hAnsi="Times New Roman" w:cs="Times New Roman"/>
          <w:lang w:val="en-US"/>
        </w:rPr>
        <w:t>i</w:t>
      </w:r>
      <w:proofErr w:type="spellEnd"/>
      <w:r w:rsidRPr="00C20682">
        <w:rPr>
          <w:rFonts w:ascii="Times New Roman" w:hAnsi="Times New Roman" w:cs="Times New Roman"/>
        </w:rPr>
        <w:t xml:space="preserve">a v </w:t>
      </w:r>
      <w:proofErr w:type="spellStart"/>
      <w:r w:rsidRPr="00C20682">
        <w:rPr>
          <w:rFonts w:ascii="Times New Roman" w:hAnsi="Times New Roman" w:cs="Times New Roman"/>
        </w:rPr>
        <w:t>Ukraini</w:t>
      </w:r>
      <w:proofErr w:type="spellEnd"/>
      <w:r w:rsidRPr="00C20682">
        <w:rPr>
          <w:rFonts w:ascii="Times New Roman" w:hAnsi="Times New Roman" w:cs="Times New Roman"/>
        </w:rPr>
        <w:t xml:space="preserve">: </w:t>
      </w:r>
      <w:proofErr w:type="spellStart"/>
      <w:r w:rsidRPr="00C20682">
        <w:rPr>
          <w:rFonts w:ascii="Times New Roman" w:hAnsi="Times New Roman" w:cs="Times New Roman"/>
        </w:rPr>
        <w:t>avtoref</w:t>
      </w:r>
      <w:proofErr w:type="spellEnd"/>
      <w:r w:rsidRPr="00C20682">
        <w:rPr>
          <w:rFonts w:ascii="Times New Roman" w:hAnsi="Times New Roman" w:cs="Times New Roman"/>
        </w:rPr>
        <w:t xml:space="preserve">. </w:t>
      </w:r>
      <w:proofErr w:type="spellStart"/>
      <w:r w:rsidRPr="00C20682">
        <w:rPr>
          <w:rFonts w:ascii="Times New Roman" w:hAnsi="Times New Roman" w:cs="Times New Roman"/>
        </w:rPr>
        <w:t>dys</w:t>
      </w:r>
      <w:proofErr w:type="spellEnd"/>
      <w:r w:rsidRPr="00C20682">
        <w:rPr>
          <w:rFonts w:ascii="Times New Roman" w:hAnsi="Times New Roman" w:cs="Times New Roman"/>
        </w:rPr>
        <w:t>. … d-</w:t>
      </w:r>
      <w:proofErr w:type="spellStart"/>
      <w:r w:rsidRPr="00C20682">
        <w:rPr>
          <w:rFonts w:ascii="Times New Roman" w:hAnsi="Times New Roman" w:cs="Times New Roman"/>
        </w:rPr>
        <w:t>ra</w:t>
      </w:r>
      <w:proofErr w:type="spellEnd"/>
      <w:r w:rsidRPr="00C20682">
        <w:rPr>
          <w:rFonts w:ascii="Times New Roman" w:hAnsi="Times New Roman" w:cs="Times New Roman"/>
        </w:rPr>
        <w:t xml:space="preserve"> </w:t>
      </w:r>
      <w:proofErr w:type="spellStart"/>
      <w:r w:rsidRPr="00C20682">
        <w:rPr>
          <w:rFonts w:ascii="Times New Roman" w:hAnsi="Times New Roman" w:cs="Times New Roman"/>
        </w:rPr>
        <w:t>nauk</w:t>
      </w:r>
      <w:proofErr w:type="spellEnd"/>
      <w:r w:rsidRPr="00C20682">
        <w:rPr>
          <w:rFonts w:ascii="Times New Roman" w:hAnsi="Times New Roman" w:cs="Times New Roman"/>
        </w:rPr>
        <w:t xml:space="preserve"> </w:t>
      </w:r>
      <w:proofErr w:type="spellStart"/>
      <w:r w:rsidRPr="00C20682">
        <w:rPr>
          <w:rFonts w:ascii="Times New Roman" w:hAnsi="Times New Roman" w:cs="Times New Roman"/>
        </w:rPr>
        <w:t>derzh</w:t>
      </w:r>
      <w:proofErr w:type="spellEnd"/>
      <w:r w:rsidRPr="00C20682">
        <w:rPr>
          <w:rFonts w:ascii="Times New Roman" w:hAnsi="Times New Roman" w:cs="Times New Roman"/>
        </w:rPr>
        <w:t xml:space="preserve"> </w:t>
      </w:r>
      <w:proofErr w:type="spellStart"/>
      <w:r w:rsidRPr="00C20682">
        <w:rPr>
          <w:rFonts w:ascii="Times New Roman" w:hAnsi="Times New Roman" w:cs="Times New Roman"/>
        </w:rPr>
        <w:t>upr</w:t>
      </w:r>
      <w:proofErr w:type="spellEnd"/>
      <w:r w:rsidRPr="00C20682">
        <w:rPr>
          <w:rFonts w:ascii="Times New Roman" w:hAnsi="Times New Roman" w:cs="Times New Roman"/>
        </w:rPr>
        <w:t xml:space="preserve">.:  25.00.03 / NADU DRIDU. </w:t>
      </w:r>
      <w:proofErr w:type="spellStart"/>
      <w:r w:rsidRPr="00C20682">
        <w:rPr>
          <w:rFonts w:ascii="Times New Roman" w:hAnsi="Times New Roman" w:cs="Times New Roman"/>
        </w:rPr>
        <w:t>Dnipro</w:t>
      </w:r>
      <w:proofErr w:type="spellEnd"/>
      <w:r w:rsidRPr="00C20682">
        <w:rPr>
          <w:rFonts w:ascii="Times New Roman" w:hAnsi="Times New Roman" w:cs="Times New Roman"/>
        </w:rPr>
        <w:t>, 2018. 37 s.</w:t>
      </w:r>
      <w:r w:rsidR="00C20682" w:rsidRPr="00C20682">
        <w:rPr>
          <w:rFonts w:ascii="Times New Roman" w:hAnsi="Times New Roman" w:cs="Times New Roman"/>
        </w:rPr>
        <w:t xml:space="preserve"> </w:t>
      </w:r>
      <w:r w:rsidR="00C20682" w:rsidRPr="00C20682">
        <w:rPr>
          <w:rFonts w:ascii="Times New Roman" w:hAnsi="Times New Roman" w:cs="Times New Roman"/>
          <w:shd w:val="clear" w:color="auto" w:fill="FFFFFF"/>
        </w:rPr>
        <w:t>(</w:t>
      </w:r>
      <w:proofErr w:type="spellStart"/>
      <w:r w:rsidR="00C20682" w:rsidRPr="00C20682">
        <w:rPr>
          <w:rFonts w:ascii="Times New Roman" w:hAnsi="Times New Roman" w:cs="Times New Roman"/>
          <w:shd w:val="clear" w:color="auto" w:fill="FFFFFF"/>
        </w:rPr>
        <w:t>in</w:t>
      </w:r>
      <w:proofErr w:type="spellEnd"/>
      <w:r w:rsidR="00C20682" w:rsidRPr="00C20682">
        <w:rPr>
          <w:rFonts w:ascii="Times New Roman" w:hAnsi="Times New Roman" w:cs="Times New Roman"/>
          <w:shd w:val="clear" w:color="auto" w:fill="FFFFFF"/>
        </w:rPr>
        <w:t xml:space="preserve"> </w:t>
      </w:r>
      <w:proofErr w:type="spellStart"/>
      <w:r w:rsidR="00C20682" w:rsidRPr="00C20682">
        <w:rPr>
          <w:rFonts w:ascii="Times New Roman" w:hAnsi="Times New Roman" w:cs="Times New Roman"/>
          <w:shd w:val="clear" w:color="auto" w:fill="FFFFFF"/>
        </w:rPr>
        <w:t>Ukrainian</w:t>
      </w:r>
      <w:proofErr w:type="spellEnd"/>
      <w:r w:rsidR="00C20682" w:rsidRPr="00C20682">
        <w:rPr>
          <w:rFonts w:ascii="Times New Roman" w:hAnsi="Times New Roman" w:cs="Times New Roman"/>
          <w:shd w:val="clear" w:color="auto" w:fill="FFFFFF"/>
        </w:rPr>
        <w:t>).</w:t>
      </w:r>
    </w:p>
    <w:p w14:paraId="2B859A50" w14:textId="4786B89E" w:rsidR="00670413" w:rsidRPr="00C20682" w:rsidRDefault="00670413" w:rsidP="00C20682">
      <w:pPr>
        <w:pStyle w:val="HTML"/>
        <w:shd w:val="clear" w:color="auto" w:fill="FFFFFF"/>
        <w:tabs>
          <w:tab w:val="clear" w:pos="1832"/>
          <w:tab w:val="left" w:pos="1134"/>
        </w:tabs>
        <w:ind w:firstLine="567"/>
        <w:jc w:val="both"/>
        <w:rPr>
          <w:rFonts w:ascii="Times New Roman" w:hAnsi="Times New Roman" w:cs="Times New Roman"/>
        </w:rPr>
      </w:pPr>
      <w:r w:rsidRPr="00C20682">
        <w:rPr>
          <w:rFonts w:ascii="Times New Roman" w:hAnsi="Times New Roman" w:cs="Times New Roman"/>
        </w:rPr>
        <w:t>4.</w:t>
      </w:r>
      <w:r w:rsidRPr="00C20682">
        <w:rPr>
          <w:rFonts w:ascii="Times New Roman" w:hAnsi="Times New Roman" w:cs="Times New Roman"/>
        </w:rPr>
        <w:tab/>
      </w:r>
      <w:proofErr w:type="spellStart"/>
      <w:r w:rsidRPr="00C20682">
        <w:rPr>
          <w:rFonts w:ascii="Times New Roman" w:hAnsi="Times New Roman" w:cs="Times New Roman"/>
        </w:rPr>
        <w:t>Kivalov</w:t>
      </w:r>
      <w:proofErr w:type="spellEnd"/>
      <w:r w:rsidRPr="00C20682">
        <w:rPr>
          <w:rFonts w:ascii="Times New Roman" w:hAnsi="Times New Roman" w:cs="Times New Roman"/>
        </w:rPr>
        <w:t xml:space="preserve"> S. V., Bila-Tiunova L. R. </w:t>
      </w:r>
      <w:proofErr w:type="spellStart"/>
      <w:r w:rsidRPr="00C20682">
        <w:rPr>
          <w:rFonts w:ascii="Times New Roman" w:hAnsi="Times New Roman" w:cs="Times New Roman"/>
        </w:rPr>
        <w:t>Publichna</w:t>
      </w:r>
      <w:proofErr w:type="spellEnd"/>
      <w:r w:rsidRPr="00C20682">
        <w:rPr>
          <w:rFonts w:ascii="Times New Roman" w:hAnsi="Times New Roman" w:cs="Times New Roman"/>
        </w:rPr>
        <w:t xml:space="preserve"> </w:t>
      </w:r>
      <w:proofErr w:type="spellStart"/>
      <w:r w:rsidRPr="00C20682">
        <w:rPr>
          <w:rFonts w:ascii="Times New Roman" w:hAnsi="Times New Roman" w:cs="Times New Roman"/>
        </w:rPr>
        <w:t>sluzhba</w:t>
      </w:r>
      <w:proofErr w:type="spellEnd"/>
      <w:r w:rsidRPr="00C20682">
        <w:rPr>
          <w:rFonts w:ascii="Times New Roman" w:hAnsi="Times New Roman" w:cs="Times New Roman"/>
        </w:rPr>
        <w:t xml:space="preserve"> v </w:t>
      </w:r>
      <w:proofErr w:type="spellStart"/>
      <w:r w:rsidRPr="00C20682">
        <w:rPr>
          <w:rFonts w:ascii="Times New Roman" w:hAnsi="Times New Roman" w:cs="Times New Roman"/>
        </w:rPr>
        <w:t>Ukraini</w:t>
      </w:r>
      <w:proofErr w:type="spellEnd"/>
      <w:r w:rsidRPr="00C20682">
        <w:rPr>
          <w:rFonts w:ascii="Times New Roman" w:hAnsi="Times New Roman" w:cs="Times New Roman"/>
        </w:rPr>
        <w:t xml:space="preserve">: </w:t>
      </w:r>
      <w:proofErr w:type="spellStart"/>
      <w:r w:rsidRPr="00C20682">
        <w:rPr>
          <w:rFonts w:ascii="Times New Roman" w:hAnsi="Times New Roman" w:cs="Times New Roman"/>
        </w:rPr>
        <w:t>pidruchnyk</w:t>
      </w:r>
      <w:proofErr w:type="spellEnd"/>
      <w:r w:rsidRPr="00C20682">
        <w:rPr>
          <w:rFonts w:ascii="Times New Roman" w:hAnsi="Times New Roman" w:cs="Times New Roman"/>
        </w:rPr>
        <w:t xml:space="preserve">. </w:t>
      </w:r>
      <w:proofErr w:type="spellStart"/>
      <w:r w:rsidRPr="00C20682">
        <w:rPr>
          <w:rFonts w:ascii="Times New Roman" w:hAnsi="Times New Roman" w:cs="Times New Roman"/>
        </w:rPr>
        <w:t>Odesa</w:t>
      </w:r>
      <w:proofErr w:type="spellEnd"/>
      <w:r w:rsidRPr="00C20682">
        <w:rPr>
          <w:rFonts w:ascii="Times New Roman" w:hAnsi="Times New Roman" w:cs="Times New Roman"/>
        </w:rPr>
        <w:t xml:space="preserve">: </w:t>
      </w:r>
      <w:proofErr w:type="spellStart"/>
      <w:r w:rsidRPr="00C20682">
        <w:rPr>
          <w:rFonts w:ascii="Times New Roman" w:hAnsi="Times New Roman" w:cs="Times New Roman"/>
        </w:rPr>
        <w:t>Feniks</w:t>
      </w:r>
      <w:proofErr w:type="spellEnd"/>
      <w:r w:rsidRPr="00C20682">
        <w:rPr>
          <w:rFonts w:ascii="Times New Roman" w:hAnsi="Times New Roman" w:cs="Times New Roman"/>
        </w:rPr>
        <w:t>, 2009. 688 s.</w:t>
      </w:r>
      <w:r w:rsidR="00C20682" w:rsidRPr="00C20682">
        <w:rPr>
          <w:rFonts w:ascii="Times New Roman" w:hAnsi="Times New Roman" w:cs="Times New Roman"/>
        </w:rPr>
        <w:t xml:space="preserve"> </w:t>
      </w:r>
      <w:r w:rsidR="00C20682" w:rsidRPr="00C20682">
        <w:rPr>
          <w:rFonts w:ascii="Times New Roman" w:hAnsi="Times New Roman" w:cs="Times New Roman"/>
          <w:shd w:val="clear" w:color="auto" w:fill="FFFFFF"/>
        </w:rPr>
        <w:t>(</w:t>
      </w:r>
      <w:proofErr w:type="spellStart"/>
      <w:r w:rsidR="00C20682" w:rsidRPr="00C20682">
        <w:rPr>
          <w:rFonts w:ascii="Times New Roman" w:hAnsi="Times New Roman" w:cs="Times New Roman"/>
          <w:shd w:val="clear" w:color="auto" w:fill="FFFFFF"/>
        </w:rPr>
        <w:t>in</w:t>
      </w:r>
      <w:proofErr w:type="spellEnd"/>
      <w:r w:rsidR="00C20682" w:rsidRPr="00C20682">
        <w:rPr>
          <w:rFonts w:ascii="Times New Roman" w:hAnsi="Times New Roman" w:cs="Times New Roman"/>
          <w:shd w:val="clear" w:color="auto" w:fill="FFFFFF"/>
        </w:rPr>
        <w:t xml:space="preserve"> </w:t>
      </w:r>
      <w:proofErr w:type="spellStart"/>
      <w:r w:rsidR="00C20682" w:rsidRPr="00C20682">
        <w:rPr>
          <w:rFonts w:ascii="Times New Roman" w:hAnsi="Times New Roman" w:cs="Times New Roman"/>
          <w:shd w:val="clear" w:color="auto" w:fill="FFFFFF"/>
        </w:rPr>
        <w:t>Ukrainian</w:t>
      </w:r>
      <w:proofErr w:type="spellEnd"/>
      <w:r w:rsidR="00C20682" w:rsidRPr="00C20682">
        <w:rPr>
          <w:rFonts w:ascii="Times New Roman" w:hAnsi="Times New Roman" w:cs="Times New Roman"/>
          <w:shd w:val="clear" w:color="auto" w:fill="FFFFFF"/>
        </w:rPr>
        <w:t>).</w:t>
      </w:r>
    </w:p>
    <w:p w14:paraId="3F7DC934" w14:textId="23CBA4ED" w:rsidR="00670413" w:rsidRPr="00C20682" w:rsidRDefault="00670413" w:rsidP="00C20682">
      <w:pPr>
        <w:pStyle w:val="HTML"/>
        <w:shd w:val="clear" w:color="auto" w:fill="FFFFFF"/>
        <w:tabs>
          <w:tab w:val="clear" w:pos="1832"/>
          <w:tab w:val="left" w:pos="1134"/>
        </w:tabs>
        <w:ind w:firstLine="567"/>
        <w:jc w:val="both"/>
        <w:rPr>
          <w:rFonts w:ascii="Times New Roman" w:hAnsi="Times New Roman" w:cs="Times New Roman"/>
        </w:rPr>
      </w:pPr>
      <w:r w:rsidRPr="00C20682">
        <w:rPr>
          <w:rFonts w:ascii="Times New Roman" w:hAnsi="Times New Roman" w:cs="Times New Roman"/>
        </w:rPr>
        <w:t>5.</w:t>
      </w:r>
      <w:r w:rsidRPr="00C20682">
        <w:rPr>
          <w:rFonts w:ascii="Times New Roman" w:hAnsi="Times New Roman" w:cs="Times New Roman"/>
        </w:rPr>
        <w:tab/>
      </w:r>
      <w:proofErr w:type="spellStart"/>
      <w:r w:rsidRPr="00C20682">
        <w:rPr>
          <w:rFonts w:ascii="Times New Roman" w:hAnsi="Times New Roman" w:cs="Times New Roman"/>
        </w:rPr>
        <w:t>Kolisnichenko</w:t>
      </w:r>
      <w:proofErr w:type="spellEnd"/>
      <w:r w:rsidRPr="00C20682">
        <w:rPr>
          <w:rFonts w:ascii="Times New Roman" w:hAnsi="Times New Roman" w:cs="Times New Roman"/>
        </w:rPr>
        <w:t xml:space="preserve"> N. M. </w:t>
      </w:r>
      <w:proofErr w:type="spellStart"/>
      <w:r w:rsidRPr="00C20682">
        <w:rPr>
          <w:rFonts w:ascii="Times New Roman" w:hAnsi="Times New Roman" w:cs="Times New Roman"/>
        </w:rPr>
        <w:t>Derzhavna</w:t>
      </w:r>
      <w:proofErr w:type="spellEnd"/>
      <w:r w:rsidRPr="00C20682">
        <w:rPr>
          <w:rFonts w:ascii="Times New Roman" w:hAnsi="Times New Roman" w:cs="Times New Roman"/>
        </w:rPr>
        <w:t xml:space="preserve"> </w:t>
      </w:r>
      <w:proofErr w:type="spellStart"/>
      <w:r w:rsidRPr="00C20682">
        <w:rPr>
          <w:rFonts w:ascii="Times New Roman" w:hAnsi="Times New Roman" w:cs="Times New Roman"/>
        </w:rPr>
        <w:t>sluzhba</w:t>
      </w:r>
      <w:proofErr w:type="spellEnd"/>
      <w:r w:rsidRPr="00C20682">
        <w:rPr>
          <w:rFonts w:ascii="Times New Roman" w:hAnsi="Times New Roman" w:cs="Times New Roman"/>
        </w:rPr>
        <w:t xml:space="preserve"> v </w:t>
      </w:r>
      <w:proofErr w:type="spellStart"/>
      <w:r w:rsidRPr="00C20682">
        <w:rPr>
          <w:rFonts w:ascii="Times New Roman" w:hAnsi="Times New Roman" w:cs="Times New Roman"/>
        </w:rPr>
        <w:t>Yevrope</w:t>
      </w:r>
      <w:r w:rsidR="00C62172" w:rsidRPr="00C20682">
        <w:rPr>
          <w:rFonts w:ascii="Times New Roman" w:hAnsi="Times New Roman" w:cs="Times New Roman"/>
          <w:lang w:val="en-US"/>
        </w:rPr>
        <w:t>i</w:t>
      </w:r>
      <w:r w:rsidRPr="00C20682">
        <w:rPr>
          <w:rFonts w:ascii="Times New Roman" w:hAnsi="Times New Roman" w:cs="Times New Roman"/>
        </w:rPr>
        <w:t>skomu</w:t>
      </w:r>
      <w:proofErr w:type="spellEnd"/>
      <w:r w:rsidRPr="00C20682">
        <w:rPr>
          <w:rFonts w:ascii="Times New Roman" w:hAnsi="Times New Roman" w:cs="Times New Roman"/>
        </w:rPr>
        <w:t xml:space="preserve"> </w:t>
      </w:r>
      <w:proofErr w:type="spellStart"/>
      <w:r w:rsidRPr="00C20682">
        <w:rPr>
          <w:rFonts w:ascii="Times New Roman" w:hAnsi="Times New Roman" w:cs="Times New Roman"/>
        </w:rPr>
        <w:t>So</w:t>
      </w:r>
      <w:r w:rsidR="00C62172" w:rsidRPr="00C20682">
        <w:rPr>
          <w:rFonts w:ascii="Times New Roman" w:hAnsi="Times New Roman" w:cs="Times New Roman"/>
          <w:lang w:val="en-US"/>
        </w:rPr>
        <w:t>i</w:t>
      </w:r>
      <w:r w:rsidRPr="00C20682">
        <w:rPr>
          <w:rFonts w:ascii="Times New Roman" w:hAnsi="Times New Roman" w:cs="Times New Roman"/>
        </w:rPr>
        <w:t>uzi</w:t>
      </w:r>
      <w:proofErr w:type="spellEnd"/>
      <w:r w:rsidRPr="00C20682">
        <w:rPr>
          <w:rFonts w:ascii="Times New Roman" w:hAnsi="Times New Roman" w:cs="Times New Roman"/>
        </w:rPr>
        <w:t xml:space="preserve">.  </w:t>
      </w:r>
      <w:proofErr w:type="spellStart"/>
      <w:r w:rsidRPr="00C20682">
        <w:rPr>
          <w:rFonts w:ascii="Times New Roman" w:hAnsi="Times New Roman" w:cs="Times New Roman"/>
        </w:rPr>
        <w:t>Yevropeyizatsi</w:t>
      </w:r>
      <w:r w:rsidR="00C62172" w:rsidRPr="00C20682">
        <w:rPr>
          <w:rFonts w:ascii="Times New Roman" w:hAnsi="Times New Roman" w:cs="Times New Roman"/>
          <w:lang w:val="en-US"/>
        </w:rPr>
        <w:t>i</w:t>
      </w:r>
      <w:proofErr w:type="spellEnd"/>
      <w:r w:rsidRPr="00C20682">
        <w:rPr>
          <w:rFonts w:ascii="Times New Roman" w:hAnsi="Times New Roman" w:cs="Times New Roman"/>
        </w:rPr>
        <w:t xml:space="preserve">a </w:t>
      </w:r>
      <w:proofErr w:type="spellStart"/>
      <w:r w:rsidRPr="00C20682">
        <w:rPr>
          <w:rFonts w:ascii="Times New Roman" w:hAnsi="Times New Roman" w:cs="Times New Roman"/>
        </w:rPr>
        <w:t>ta</w:t>
      </w:r>
      <w:proofErr w:type="spellEnd"/>
      <w:r w:rsidRPr="00C20682">
        <w:rPr>
          <w:rFonts w:ascii="Times New Roman" w:hAnsi="Times New Roman" w:cs="Times New Roman"/>
        </w:rPr>
        <w:t xml:space="preserve"> </w:t>
      </w:r>
      <w:proofErr w:type="spellStart"/>
      <w:r w:rsidRPr="00C20682">
        <w:rPr>
          <w:rFonts w:ascii="Times New Roman" w:hAnsi="Times New Roman" w:cs="Times New Roman"/>
        </w:rPr>
        <w:t>rozvytok</w:t>
      </w:r>
      <w:proofErr w:type="spellEnd"/>
      <w:r w:rsidRPr="00C20682">
        <w:rPr>
          <w:rFonts w:ascii="Times New Roman" w:hAnsi="Times New Roman" w:cs="Times New Roman"/>
        </w:rPr>
        <w:t xml:space="preserve"> </w:t>
      </w:r>
      <w:proofErr w:type="spellStart"/>
      <w:r w:rsidRPr="00C20682">
        <w:rPr>
          <w:rFonts w:ascii="Times New Roman" w:hAnsi="Times New Roman" w:cs="Times New Roman"/>
        </w:rPr>
        <w:t>derzhavnoi</w:t>
      </w:r>
      <w:proofErr w:type="spellEnd"/>
      <w:r w:rsidRPr="00C20682">
        <w:rPr>
          <w:rFonts w:ascii="Times New Roman" w:hAnsi="Times New Roman" w:cs="Times New Roman"/>
        </w:rPr>
        <w:t xml:space="preserve"> </w:t>
      </w:r>
      <w:proofErr w:type="spellStart"/>
      <w:r w:rsidRPr="00C20682">
        <w:rPr>
          <w:rFonts w:ascii="Times New Roman" w:hAnsi="Times New Roman" w:cs="Times New Roman"/>
        </w:rPr>
        <w:t>sluzhby</w:t>
      </w:r>
      <w:proofErr w:type="spellEnd"/>
      <w:r w:rsidRPr="00C20682">
        <w:rPr>
          <w:rFonts w:ascii="Times New Roman" w:hAnsi="Times New Roman" w:cs="Times New Roman"/>
        </w:rPr>
        <w:t xml:space="preserve"> v </w:t>
      </w:r>
      <w:proofErr w:type="spellStart"/>
      <w:r w:rsidRPr="00C20682">
        <w:rPr>
          <w:rFonts w:ascii="Times New Roman" w:hAnsi="Times New Roman" w:cs="Times New Roman"/>
        </w:rPr>
        <w:t>Ukraini</w:t>
      </w:r>
      <w:proofErr w:type="spellEnd"/>
      <w:r w:rsidRPr="00C20682">
        <w:rPr>
          <w:rFonts w:ascii="Times New Roman" w:hAnsi="Times New Roman" w:cs="Times New Roman"/>
        </w:rPr>
        <w:t xml:space="preserve">: </w:t>
      </w:r>
      <w:proofErr w:type="spellStart"/>
      <w:r w:rsidRPr="00C20682">
        <w:rPr>
          <w:rFonts w:ascii="Times New Roman" w:hAnsi="Times New Roman" w:cs="Times New Roman"/>
        </w:rPr>
        <w:t>navch</w:t>
      </w:r>
      <w:proofErr w:type="spellEnd"/>
      <w:r w:rsidRPr="00C20682">
        <w:rPr>
          <w:rFonts w:ascii="Times New Roman" w:hAnsi="Times New Roman" w:cs="Times New Roman"/>
        </w:rPr>
        <w:t xml:space="preserve">. </w:t>
      </w:r>
      <w:proofErr w:type="spellStart"/>
      <w:r w:rsidRPr="00C20682">
        <w:rPr>
          <w:rFonts w:ascii="Times New Roman" w:hAnsi="Times New Roman" w:cs="Times New Roman"/>
        </w:rPr>
        <w:t>posibnyk</w:t>
      </w:r>
      <w:proofErr w:type="spellEnd"/>
      <w:r w:rsidRPr="00C20682">
        <w:rPr>
          <w:rFonts w:ascii="Times New Roman" w:hAnsi="Times New Roman" w:cs="Times New Roman"/>
        </w:rPr>
        <w:t xml:space="preserve">. </w:t>
      </w:r>
      <w:proofErr w:type="spellStart"/>
      <w:r w:rsidRPr="00C20682">
        <w:rPr>
          <w:rFonts w:ascii="Times New Roman" w:hAnsi="Times New Roman" w:cs="Times New Roman"/>
        </w:rPr>
        <w:t>Kyiv</w:t>
      </w:r>
      <w:proofErr w:type="spellEnd"/>
      <w:r w:rsidRPr="00C20682">
        <w:rPr>
          <w:rFonts w:ascii="Times New Roman" w:hAnsi="Times New Roman" w:cs="Times New Roman"/>
        </w:rPr>
        <w:t xml:space="preserve">: </w:t>
      </w:r>
      <w:proofErr w:type="spellStart"/>
      <w:r w:rsidRPr="00C20682">
        <w:rPr>
          <w:rFonts w:ascii="Times New Roman" w:hAnsi="Times New Roman" w:cs="Times New Roman"/>
        </w:rPr>
        <w:t>Milenium</w:t>
      </w:r>
      <w:proofErr w:type="spellEnd"/>
      <w:r w:rsidRPr="00C20682">
        <w:rPr>
          <w:rFonts w:ascii="Times New Roman" w:hAnsi="Times New Roman" w:cs="Times New Roman"/>
        </w:rPr>
        <w:t>, 2009. 248 s.</w:t>
      </w:r>
      <w:r w:rsidR="00C20682" w:rsidRPr="00C20682">
        <w:rPr>
          <w:rFonts w:ascii="Times New Roman" w:hAnsi="Times New Roman" w:cs="Times New Roman"/>
        </w:rPr>
        <w:t xml:space="preserve"> </w:t>
      </w:r>
      <w:r w:rsidR="00C20682" w:rsidRPr="00C20682">
        <w:rPr>
          <w:rFonts w:ascii="Times New Roman" w:hAnsi="Times New Roman" w:cs="Times New Roman"/>
          <w:shd w:val="clear" w:color="auto" w:fill="FFFFFF"/>
        </w:rPr>
        <w:t>(</w:t>
      </w:r>
      <w:proofErr w:type="spellStart"/>
      <w:r w:rsidR="00C20682" w:rsidRPr="00C20682">
        <w:rPr>
          <w:rFonts w:ascii="Times New Roman" w:hAnsi="Times New Roman" w:cs="Times New Roman"/>
          <w:shd w:val="clear" w:color="auto" w:fill="FFFFFF"/>
        </w:rPr>
        <w:t>in</w:t>
      </w:r>
      <w:proofErr w:type="spellEnd"/>
      <w:r w:rsidR="00C20682" w:rsidRPr="00C20682">
        <w:rPr>
          <w:rFonts w:ascii="Times New Roman" w:hAnsi="Times New Roman" w:cs="Times New Roman"/>
          <w:shd w:val="clear" w:color="auto" w:fill="FFFFFF"/>
        </w:rPr>
        <w:t xml:space="preserve"> </w:t>
      </w:r>
      <w:proofErr w:type="spellStart"/>
      <w:r w:rsidR="00C20682" w:rsidRPr="00C20682">
        <w:rPr>
          <w:rFonts w:ascii="Times New Roman" w:hAnsi="Times New Roman" w:cs="Times New Roman"/>
          <w:shd w:val="clear" w:color="auto" w:fill="FFFFFF"/>
        </w:rPr>
        <w:t>Ukrainian</w:t>
      </w:r>
      <w:proofErr w:type="spellEnd"/>
      <w:r w:rsidR="00C20682" w:rsidRPr="00C20682">
        <w:rPr>
          <w:rFonts w:ascii="Times New Roman" w:hAnsi="Times New Roman" w:cs="Times New Roman"/>
          <w:shd w:val="clear" w:color="auto" w:fill="FFFFFF"/>
        </w:rPr>
        <w:t>).</w:t>
      </w:r>
    </w:p>
    <w:p w14:paraId="0F08DE4B" w14:textId="046DFE09" w:rsidR="00670413" w:rsidRPr="00C20682" w:rsidRDefault="00670413" w:rsidP="00C20682">
      <w:pPr>
        <w:pStyle w:val="HTML"/>
        <w:shd w:val="clear" w:color="auto" w:fill="FFFFFF"/>
        <w:tabs>
          <w:tab w:val="clear" w:pos="1832"/>
          <w:tab w:val="left" w:pos="1134"/>
        </w:tabs>
        <w:ind w:firstLine="567"/>
        <w:jc w:val="both"/>
        <w:rPr>
          <w:rFonts w:ascii="Times New Roman" w:hAnsi="Times New Roman" w:cs="Times New Roman"/>
        </w:rPr>
      </w:pPr>
      <w:r w:rsidRPr="00C20682">
        <w:rPr>
          <w:rFonts w:ascii="Times New Roman" w:hAnsi="Times New Roman" w:cs="Times New Roman"/>
        </w:rPr>
        <w:t>6.</w:t>
      </w:r>
      <w:r w:rsidRPr="00C20682">
        <w:rPr>
          <w:rFonts w:ascii="Times New Roman" w:hAnsi="Times New Roman" w:cs="Times New Roman"/>
        </w:rPr>
        <w:tab/>
      </w:r>
      <w:proofErr w:type="spellStart"/>
      <w:r w:rsidRPr="00C20682">
        <w:rPr>
          <w:rFonts w:ascii="Times New Roman" w:hAnsi="Times New Roman" w:cs="Times New Roman"/>
        </w:rPr>
        <w:t>Kontseptsi</w:t>
      </w:r>
      <w:r w:rsidR="00C62172" w:rsidRPr="00C20682">
        <w:rPr>
          <w:rFonts w:ascii="Times New Roman" w:hAnsi="Times New Roman" w:cs="Times New Roman"/>
          <w:lang w:val="en-US"/>
        </w:rPr>
        <w:t>i</w:t>
      </w:r>
      <w:proofErr w:type="spellEnd"/>
      <w:r w:rsidRPr="00C20682">
        <w:rPr>
          <w:rFonts w:ascii="Times New Roman" w:hAnsi="Times New Roman" w:cs="Times New Roman"/>
        </w:rPr>
        <w:t xml:space="preserve">a </w:t>
      </w:r>
      <w:proofErr w:type="spellStart"/>
      <w:r w:rsidRPr="00C20682">
        <w:rPr>
          <w:rFonts w:ascii="Times New Roman" w:hAnsi="Times New Roman" w:cs="Times New Roman"/>
        </w:rPr>
        <w:t>rozvytku</w:t>
      </w:r>
      <w:proofErr w:type="spellEnd"/>
      <w:r w:rsidRPr="00C20682">
        <w:rPr>
          <w:rFonts w:ascii="Times New Roman" w:hAnsi="Times New Roman" w:cs="Times New Roman"/>
        </w:rPr>
        <w:t xml:space="preserve"> </w:t>
      </w:r>
      <w:proofErr w:type="spellStart"/>
      <w:r w:rsidRPr="00C20682">
        <w:rPr>
          <w:rFonts w:ascii="Times New Roman" w:hAnsi="Times New Roman" w:cs="Times New Roman"/>
        </w:rPr>
        <w:t>zakonodavstva</w:t>
      </w:r>
      <w:proofErr w:type="spellEnd"/>
      <w:r w:rsidRPr="00C20682">
        <w:rPr>
          <w:rFonts w:ascii="Times New Roman" w:hAnsi="Times New Roman" w:cs="Times New Roman"/>
        </w:rPr>
        <w:t xml:space="preserve"> </w:t>
      </w:r>
      <w:proofErr w:type="spellStart"/>
      <w:r w:rsidRPr="00C20682">
        <w:rPr>
          <w:rFonts w:ascii="Times New Roman" w:hAnsi="Times New Roman" w:cs="Times New Roman"/>
        </w:rPr>
        <w:t>pro</w:t>
      </w:r>
      <w:proofErr w:type="spellEnd"/>
      <w:r w:rsidRPr="00C20682">
        <w:rPr>
          <w:rFonts w:ascii="Times New Roman" w:hAnsi="Times New Roman" w:cs="Times New Roman"/>
        </w:rPr>
        <w:t xml:space="preserve"> </w:t>
      </w:r>
      <w:proofErr w:type="spellStart"/>
      <w:r w:rsidRPr="00C20682">
        <w:rPr>
          <w:rFonts w:ascii="Times New Roman" w:hAnsi="Times New Roman" w:cs="Times New Roman"/>
        </w:rPr>
        <w:t>derzhavnu</w:t>
      </w:r>
      <w:proofErr w:type="spellEnd"/>
      <w:r w:rsidRPr="00C20682">
        <w:rPr>
          <w:rFonts w:ascii="Times New Roman" w:hAnsi="Times New Roman" w:cs="Times New Roman"/>
        </w:rPr>
        <w:t xml:space="preserve"> </w:t>
      </w:r>
      <w:proofErr w:type="spellStart"/>
      <w:r w:rsidRPr="00C20682">
        <w:rPr>
          <w:rFonts w:ascii="Times New Roman" w:hAnsi="Times New Roman" w:cs="Times New Roman"/>
        </w:rPr>
        <w:t>sluzhbu</w:t>
      </w:r>
      <w:proofErr w:type="spellEnd"/>
      <w:r w:rsidRPr="00C20682">
        <w:rPr>
          <w:rFonts w:ascii="Times New Roman" w:hAnsi="Times New Roman" w:cs="Times New Roman"/>
        </w:rPr>
        <w:t xml:space="preserve">: </w:t>
      </w:r>
      <w:proofErr w:type="spellStart"/>
      <w:r w:rsidRPr="00C20682">
        <w:rPr>
          <w:rFonts w:ascii="Times New Roman" w:hAnsi="Times New Roman" w:cs="Times New Roman"/>
        </w:rPr>
        <w:t>zatv</w:t>
      </w:r>
      <w:proofErr w:type="spellEnd"/>
      <w:r w:rsidRPr="00C20682">
        <w:rPr>
          <w:rFonts w:ascii="Times New Roman" w:hAnsi="Times New Roman" w:cs="Times New Roman"/>
        </w:rPr>
        <w:t xml:space="preserve">. </w:t>
      </w:r>
      <w:proofErr w:type="spellStart"/>
      <w:r w:rsidRPr="00C20682">
        <w:rPr>
          <w:rFonts w:ascii="Times New Roman" w:hAnsi="Times New Roman" w:cs="Times New Roman"/>
        </w:rPr>
        <w:t>Ukazom</w:t>
      </w:r>
      <w:proofErr w:type="spellEnd"/>
      <w:r w:rsidRPr="00C20682">
        <w:rPr>
          <w:rFonts w:ascii="Times New Roman" w:hAnsi="Times New Roman" w:cs="Times New Roman"/>
        </w:rPr>
        <w:t xml:space="preserve"> </w:t>
      </w:r>
      <w:proofErr w:type="spellStart"/>
      <w:r w:rsidRPr="00C20682">
        <w:rPr>
          <w:rFonts w:ascii="Times New Roman" w:hAnsi="Times New Roman" w:cs="Times New Roman"/>
        </w:rPr>
        <w:t>Prezydenta</w:t>
      </w:r>
      <w:proofErr w:type="spellEnd"/>
      <w:r w:rsidRPr="00C20682">
        <w:rPr>
          <w:rFonts w:ascii="Times New Roman" w:hAnsi="Times New Roman" w:cs="Times New Roman"/>
        </w:rPr>
        <w:t xml:space="preserve"> </w:t>
      </w:r>
      <w:proofErr w:type="spellStart"/>
      <w:r w:rsidRPr="00C20682">
        <w:rPr>
          <w:rFonts w:ascii="Times New Roman" w:hAnsi="Times New Roman" w:cs="Times New Roman"/>
        </w:rPr>
        <w:t>Ukrainy</w:t>
      </w:r>
      <w:proofErr w:type="spellEnd"/>
      <w:r w:rsidRPr="00C20682">
        <w:rPr>
          <w:rFonts w:ascii="Times New Roman" w:hAnsi="Times New Roman" w:cs="Times New Roman"/>
        </w:rPr>
        <w:t xml:space="preserve"> </w:t>
      </w:r>
      <w:proofErr w:type="spellStart"/>
      <w:r w:rsidRPr="00C20682">
        <w:rPr>
          <w:rFonts w:ascii="Times New Roman" w:hAnsi="Times New Roman" w:cs="Times New Roman"/>
        </w:rPr>
        <w:t>vid</w:t>
      </w:r>
      <w:proofErr w:type="spellEnd"/>
      <w:r w:rsidRPr="00C20682">
        <w:rPr>
          <w:rFonts w:ascii="Times New Roman" w:hAnsi="Times New Roman" w:cs="Times New Roman"/>
        </w:rPr>
        <w:t xml:space="preserve"> 05.01.2005 r. № 1/2005. </w:t>
      </w:r>
      <w:proofErr w:type="spellStart"/>
      <w:r w:rsidRPr="00C20682">
        <w:rPr>
          <w:rFonts w:ascii="Times New Roman" w:hAnsi="Times New Roman" w:cs="Times New Roman"/>
          <w:i/>
        </w:rPr>
        <w:t>Ofitsiyny</w:t>
      </w:r>
      <w:r w:rsidR="00C62172" w:rsidRPr="00C20682">
        <w:rPr>
          <w:rFonts w:ascii="Times New Roman" w:hAnsi="Times New Roman" w:cs="Times New Roman"/>
          <w:i/>
          <w:lang w:val="en-US"/>
        </w:rPr>
        <w:t>i</w:t>
      </w:r>
      <w:proofErr w:type="spellEnd"/>
      <w:r w:rsidRPr="00C20682">
        <w:rPr>
          <w:rFonts w:ascii="Times New Roman" w:hAnsi="Times New Roman" w:cs="Times New Roman"/>
          <w:i/>
        </w:rPr>
        <w:t xml:space="preserve"> </w:t>
      </w:r>
      <w:proofErr w:type="spellStart"/>
      <w:r w:rsidRPr="00C20682">
        <w:rPr>
          <w:rFonts w:ascii="Times New Roman" w:hAnsi="Times New Roman" w:cs="Times New Roman"/>
          <w:i/>
        </w:rPr>
        <w:t>visnyk</w:t>
      </w:r>
      <w:proofErr w:type="spellEnd"/>
      <w:r w:rsidRPr="00C20682">
        <w:rPr>
          <w:rFonts w:ascii="Times New Roman" w:hAnsi="Times New Roman" w:cs="Times New Roman"/>
          <w:i/>
        </w:rPr>
        <w:t xml:space="preserve"> </w:t>
      </w:r>
      <w:proofErr w:type="spellStart"/>
      <w:r w:rsidRPr="00C20682">
        <w:rPr>
          <w:rFonts w:ascii="Times New Roman" w:hAnsi="Times New Roman" w:cs="Times New Roman"/>
          <w:i/>
        </w:rPr>
        <w:t>Ukrainy</w:t>
      </w:r>
      <w:proofErr w:type="spellEnd"/>
      <w:r w:rsidRPr="00C20682">
        <w:rPr>
          <w:rFonts w:ascii="Times New Roman" w:hAnsi="Times New Roman" w:cs="Times New Roman"/>
        </w:rPr>
        <w:t xml:space="preserve">. 2005. № 2. S. 55. </w:t>
      </w:r>
      <w:proofErr w:type="spellStart"/>
      <w:r w:rsidRPr="00C20682">
        <w:rPr>
          <w:rFonts w:ascii="Times New Roman" w:hAnsi="Times New Roman" w:cs="Times New Roman"/>
        </w:rPr>
        <w:t>St</w:t>
      </w:r>
      <w:proofErr w:type="spellEnd"/>
      <w:r w:rsidRPr="00C20682">
        <w:rPr>
          <w:rFonts w:ascii="Times New Roman" w:hAnsi="Times New Roman" w:cs="Times New Roman"/>
        </w:rPr>
        <w:t>. 76.</w:t>
      </w:r>
      <w:r w:rsidR="00C20682" w:rsidRPr="00C20682">
        <w:rPr>
          <w:rFonts w:ascii="Times New Roman" w:hAnsi="Times New Roman" w:cs="Times New Roman"/>
        </w:rPr>
        <w:t xml:space="preserve"> </w:t>
      </w:r>
      <w:r w:rsidR="00C20682" w:rsidRPr="00C20682">
        <w:rPr>
          <w:rFonts w:ascii="Times New Roman" w:hAnsi="Times New Roman" w:cs="Times New Roman"/>
          <w:shd w:val="clear" w:color="auto" w:fill="FFFFFF"/>
        </w:rPr>
        <w:t>(</w:t>
      </w:r>
      <w:proofErr w:type="spellStart"/>
      <w:r w:rsidR="00C20682" w:rsidRPr="00C20682">
        <w:rPr>
          <w:rFonts w:ascii="Times New Roman" w:hAnsi="Times New Roman" w:cs="Times New Roman"/>
          <w:shd w:val="clear" w:color="auto" w:fill="FFFFFF"/>
        </w:rPr>
        <w:t>in</w:t>
      </w:r>
      <w:proofErr w:type="spellEnd"/>
      <w:r w:rsidR="00C20682" w:rsidRPr="00C20682">
        <w:rPr>
          <w:rFonts w:ascii="Times New Roman" w:hAnsi="Times New Roman" w:cs="Times New Roman"/>
          <w:shd w:val="clear" w:color="auto" w:fill="FFFFFF"/>
        </w:rPr>
        <w:t xml:space="preserve"> </w:t>
      </w:r>
      <w:proofErr w:type="spellStart"/>
      <w:r w:rsidR="00C20682" w:rsidRPr="00C20682">
        <w:rPr>
          <w:rFonts w:ascii="Times New Roman" w:hAnsi="Times New Roman" w:cs="Times New Roman"/>
          <w:shd w:val="clear" w:color="auto" w:fill="FFFFFF"/>
        </w:rPr>
        <w:t>Ukrainian</w:t>
      </w:r>
      <w:proofErr w:type="spellEnd"/>
      <w:r w:rsidR="00C20682" w:rsidRPr="00C20682">
        <w:rPr>
          <w:rFonts w:ascii="Times New Roman" w:hAnsi="Times New Roman" w:cs="Times New Roman"/>
          <w:shd w:val="clear" w:color="auto" w:fill="FFFFFF"/>
        </w:rPr>
        <w:t>).</w:t>
      </w:r>
    </w:p>
    <w:p w14:paraId="6244912D" w14:textId="6D920578" w:rsidR="00670413" w:rsidRPr="00C20682" w:rsidRDefault="00670413" w:rsidP="00C20682">
      <w:pPr>
        <w:pStyle w:val="HTML"/>
        <w:shd w:val="clear" w:color="auto" w:fill="FFFFFF"/>
        <w:tabs>
          <w:tab w:val="clear" w:pos="1832"/>
          <w:tab w:val="left" w:pos="1134"/>
        </w:tabs>
        <w:ind w:firstLine="567"/>
        <w:jc w:val="both"/>
        <w:rPr>
          <w:rFonts w:ascii="Times New Roman" w:hAnsi="Times New Roman" w:cs="Times New Roman"/>
        </w:rPr>
      </w:pPr>
      <w:r w:rsidRPr="00C20682">
        <w:rPr>
          <w:rFonts w:ascii="Times New Roman" w:hAnsi="Times New Roman" w:cs="Times New Roman"/>
        </w:rPr>
        <w:t>7.</w:t>
      </w:r>
      <w:r w:rsidRPr="00C20682">
        <w:rPr>
          <w:rFonts w:ascii="Times New Roman" w:hAnsi="Times New Roman" w:cs="Times New Roman"/>
        </w:rPr>
        <w:tab/>
      </w:r>
      <w:proofErr w:type="spellStart"/>
      <w:r w:rsidRPr="00C20682">
        <w:rPr>
          <w:rFonts w:ascii="Times New Roman" w:hAnsi="Times New Roman" w:cs="Times New Roman"/>
        </w:rPr>
        <w:t>Lazor</w:t>
      </w:r>
      <w:proofErr w:type="spellEnd"/>
      <w:r w:rsidRPr="00C20682">
        <w:rPr>
          <w:rFonts w:ascii="Times New Roman" w:hAnsi="Times New Roman" w:cs="Times New Roman"/>
        </w:rPr>
        <w:t xml:space="preserve"> O. D. </w:t>
      </w:r>
      <w:proofErr w:type="spellStart"/>
      <w:r w:rsidRPr="00C20682">
        <w:rPr>
          <w:rFonts w:ascii="Times New Roman" w:hAnsi="Times New Roman" w:cs="Times New Roman"/>
        </w:rPr>
        <w:t>Shelepnytska</w:t>
      </w:r>
      <w:proofErr w:type="spellEnd"/>
      <w:r w:rsidRPr="00C20682">
        <w:rPr>
          <w:rFonts w:ascii="Times New Roman" w:hAnsi="Times New Roman" w:cs="Times New Roman"/>
        </w:rPr>
        <w:t xml:space="preserve"> I. P. </w:t>
      </w:r>
      <w:proofErr w:type="spellStart"/>
      <w:r w:rsidRPr="00C20682">
        <w:rPr>
          <w:rFonts w:ascii="Times New Roman" w:hAnsi="Times New Roman" w:cs="Times New Roman"/>
        </w:rPr>
        <w:t>Publichna</w:t>
      </w:r>
      <w:proofErr w:type="spellEnd"/>
      <w:r w:rsidRPr="00C20682">
        <w:rPr>
          <w:rFonts w:ascii="Times New Roman" w:hAnsi="Times New Roman" w:cs="Times New Roman"/>
        </w:rPr>
        <w:t xml:space="preserve"> </w:t>
      </w:r>
      <w:proofErr w:type="spellStart"/>
      <w:r w:rsidRPr="00C20682">
        <w:rPr>
          <w:rFonts w:ascii="Times New Roman" w:hAnsi="Times New Roman" w:cs="Times New Roman"/>
        </w:rPr>
        <w:t>samovryadna</w:t>
      </w:r>
      <w:proofErr w:type="spellEnd"/>
      <w:r w:rsidRPr="00C20682">
        <w:rPr>
          <w:rFonts w:ascii="Times New Roman" w:hAnsi="Times New Roman" w:cs="Times New Roman"/>
        </w:rPr>
        <w:t xml:space="preserve"> </w:t>
      </w:r>
      <w:proofErr w:type="spellStart"/>
      <w:r w:rsidRPr="00C20682">
        <w:rPr>
          <w:rFonts w:ascii="Times New Roman" w:hAnsi="Times New Roman" w:cs="Times New Roman"/>
        </w:rPr>
        <w:t>vlada</w:t>
      </w:r>
      <w:proofErr w:type="spellEnd"/>
      <w:r w:rsidRPr="00C20682">
        <w:rPr>
          <w:rFonts w:ascii="Times New Roman" w:hAnsi="Times New Roman" w:cs="Times New Roman"/>
        </w:rPr>
        <w:t xml:space="preserve"> v </w:t>
      </w:r>
      <w:proofErr w:type="spellStart"/>
      <w:r w:rsidRPr="00C20682">
        <w:rPr>
          <w:rFonts w:ascii="Times New Roman" w:hAnsi="Times New Roman" w:cs="Times New Roman"/>
        </w:rPr>
        <w:t>Respublitsi</w:t>
      </w:r>
      <w:proofErr w:type="spellEnd"/>
      <w:r w:rsidRPr="00C20682">
        <w:rPr>
          <w:rFonts w:ascii="Times New Roman" w:hAnsi="Times New Roman" w:cs="Times New Roman"/>
        </w:rPr>
        <w:t xml:space="preserve"> </w:t>
      </w:r>
      <w:proofErr w:type="spellStart"/>
      <w:r w:rsidRPr="00C20682">
        <w:rPr>
          <w:rFonts w:ascii="Times New Roman" w:hAnsi="Times New Roman" w:cs="Times New Roman"/>
        </w:rPr>
        <w:t>Itali</w:t>
      </w:r>
      <w:r w:rsidR="00C62172" w:rsidRPr="00C20682">
        <w:rPr>
          <w:rFonts w:ascii="Times New Roman" w:hAnsi="Times New Roman" w:cs="Times New Roman"/>
          <w:lang w:val="en-US"/>
        </w:rPr>
        <w:t>i</w:t>
      </w:r>
      <w:proofErr w:type="spellEnd"/>
      <w:r w:rsidRPr="00C20682">
        <w:rPr>
          <w:rFonts w:ascii="Times New Roman" w:hAnsi="Times New Roman" w:cs="Times New Roman"/>
        </w:rPr>
        <w:t xml:space="preserve">a </w:t>
      </w:r>
      <w:proofErr w:type="spellStart"/>
      <w:r w:rsidRPr="00C20682">
        <w:rPr>
          <w:rFonts w:ascii="Times New Roman" w:hAnsi="Times New Roman" w:cs="Times New Roman"/>
        </w:rPr>
        <w:t>ta</w:t>
      </w:r>
      <w:proofErr w:type="spellEnd"/>
      <w:r w:rsidRPr="00C20682">
        <w:rPr>
          <w:rFonts w:ascii="Times New Roman" w:hAnsi="Times New Roman" w:cs="Times New Roman"/>
        </w:rPr>
        <w:t xml:space="preserve"> </w:t>
      </w:r>
      <w:proofErr w:type="spellStart"/>
      <w:r w:rsidRPr="00C20682">
        <w:rPr>
          <w:rFonts w:ascii="Times New Roman" w:hAnsi="Times New Roman" w:cs="Times New Roman"/>
        </w:rPr>
        <w:t>Ukraini</w:t>
      </w:r>
      <w:proofErr w:type="spellEnd"/>
      <w:r w:rsidRPr="00C20682">
        <w:rPr>
          <w:rFonts w:ascii="Times New Roman" w:hAnsi="Times New Roman" w:cs="Times New Roman"/>
        </w:rPr>
        <w:t xml:space="preserve">: </w:t>
      </w:r>
      <w:proofErr w:type="spellStart"/>
      <w:r w:rsidRPr="00C20682">
        <w:rPr>
          <w:rFonts w:ascii="Times New Roman" w:hAnsi="Times New Roman" w:cs="Times New Roman"/>
        </w:rPr>
        <w:t>osoblyvosti</w:t>
      </w:r>
      <w:proofErr w:type="spellEnd"/>
      <w:r w:rsidRPr="00C20682">
        <w:rPr>
          <w:rFonts w:ascii="Times New Roman" w:hAnsi="Times New Roman" w:cs="Times New Roman"/>
        </w:rPr>
        <w:t xml:space="preserve"> </w:t>
      </w:r>
      <w:proofErr w:type="spellStart"/>
      <w:r w:rsidRPr="00C20682">
        <w:rPr>
          <w:rFonts w:ascii="Times New Roman" w:hAnsi="Times New Roman" w:cs="Times New Roman"/>
        </w:rPr>
        <w:t>orhanizatsii</w:t>
      </w:r>
      <w:proofErr w:type="spellEnd"/>
      <w:r w:rsidRPr="00C20682">
        <w:rPr>
          <w:rFonts w:ascii="Times New Roman" w:hAnsi="Times New Roman" w:cs="Times New Roman"/>
        </w:rPr>
        <w:t xml:space="preserve"> </w:t>
      </w:r>
      <w:proofErr w:type="spellStart"/>
      <w:r w:rsidRPr="00C20682">
        <w:rPr>
          <w:rFonts w:ascii="Times New Roman" w:hAnsi="Times New Roman" w:cs="Times New Roman"/>
        </w:rPr>
        <w:t>ta</w:t>
      </w:r>
      <w:proofErr w:type="spellEnd"/>
      <w:r w:rsidRPr="00C20682">
        <w:rPr>
          <w:rFonts w:ascii="Times New Roman" w:hAnsi="Times New Roman" w:cs="Times New Roman"/>
        </w:rPr>
        <w:t xml:space="preserve"> </w:t>
      </w:r>
      <w:proofErr w:type="spellStart"/>
      <w:r w:rsidRPr="00C20682">
        <w:rPr>
          <w:rFonts w:ascii="Times New Roman" w:hAnsi="Times New Roman" w:cs="Times New Roman"/>
        </w:rPr>
        <w:t>funktsionuvann</w:t>
      </w:r>
      <w:r w:rsidR="00C62172" w:rsidRPr="00C20682">
        <w:rPr>
          <w:rFonts w:ascii="Times New Roman" w:hAnsi="Times New Roman" w:cs="Times New Roman"/>
          <w:lang w:val="en-US"/>
        </w:rPr>
        <w:t>i</w:t>
      </w:r>
      <w:proofErr w:type="spellEnd"/>
      <w:r w:rsidRPr="00C20682">
        <w:rPr>
          <w:rFonts w:ascii="Times New Roman" w:hAnsi="Times New Roman" w:cs="Times New Roman"/>
        </w:rPr>
        <w:t xml:space="preserve">a: </w:t>
      </w:r>
      <w:proofErr w:type="spellStart"/>
      <w:r w:rsidRPr="00C20682">
        <w:rPr>
          <w:rFonts w:ascii="Times New Roman" w:hAnsi="Times New Roman" w:cs="Times New Roman"/>
        </w:rPr>
        <w:t>monohrafi</w:t>
      </w:r>
      <w:r w:rsidR="00C62172" w:rsidRPr="00C20682">
        <w:rPr>
          <w:rFonts w:ascii="Times New Roman" w:hAnsi="Times New Roman" w:cs="Times New Roman"/>
          <w:lang w:val="en-US"/>
        </w:rPr>
        <w:t>i</w:t>
      </w:r>
      <w:proofErr w:type="spellEnd"/>
      <w:r w:rsidRPr="00C20682">
        <w:rPr>
          <w:rFonts w:ascii="Times New Roman" w:hAnsi="Times New Roman" w:cs="Times New Roman"/>
        </w:rPr>
        <w:t xml:space="preserve">a. </w:t>
      </w:r>
      <w:proofErr w:type="spellStart"/>
      <w:r w:rsidRPr="00C20682">
        <w:rPr>
          <w:rFonts w:ascii="Times New Roman" w:hAnsi="Times New Roman" w:cs="Times New Roman"/>
        </w:rPr>
        <w:t>Kyiv</w:t>
      </w:r>
      <w:proofErr w:type="spellEnd"/>
      <w:r w:rsidRPr="00C20682">
        <w:rPr>
          <w:rFonts w:ascii="Times New Roman" w:hAnsi="Times New Roman" w:cs="Times New Roman"/>
        </w:rPr>
        <w:t xml:space="preserve">: </w:t>
      </w:r>
      <w:proofErr w:type="spellStart"/>
      <w:r w:rsidRPr="00C20682">
        <w:rPr>
          <w:rFonts w:ascii="Times New Roman" w:hAnsi="Times New Roman" w:cs="Times New Roman"/>
        </w:rPr>
        <w:t>Dakor</w:t>
      </w:r>
      <w:proofErr w:type="spellEnd"/>
      <w:r w:rsidRPr="00C20682">
        <w:rPr>
          <w:rFonts w:ascii="Times New Roman" w:hAnsi="Times New Roman" w:cs="Times New Roman"/>
        </w:rPr>
        <w:t xml:space="preserve">, 2008. </w:t>
      </w:r>
      <w:r w:rsidR="00527EEA" w:rsidRPr="00C20682">
        <w:rPr>
          <w:rFonts w:ascii="Times New Roman" w:hAnsi="Times New Roman" w:cs="Times New Roman"/>
        </w:rPr>
        <w:t xml:space="preserve">172 </w:t>
      </w:r>
      <w:r w:rsidR="00527EEA" w:rsidRPr="00C20682">
        <w:rPr>
          <w:rFonts w:ascii="Times New Roman" w:hAnsi="Times New Roman" w:cs="Times New Roman"/>
          <w:lang w:val="en-US"/>
        </w:rPr>
        <w:t>s.</w:t>
      </w:r>
      <w:r w:rsidR="00C20682" w:rsidRPr="00C20682">
        <w:rPr>
          <w:rFonts w:ascii="Times New Roman" w:hAnsi="Times New Roman" w:cs="Times New Roman"/>
        </w:rPr>
        <w:t xml:space="preserve"> </w:t>
      </w:r>
      <w:r w:rsidR="00C20682" w:rsidRPr="00C20682">
        <w:rPr>
          <w:rFonts w:ascii="Times New Roman" w:hAnsi="Times New Roman" w:cs="Times New Roman"/>
          <w:shd w:val="clear" w:color="auto" w:fill="FFFFFF"/>
        </w:rPr>
        <w:t>(</w:t>
      </w:r>
      <w:proofErr w:type="spellStart"/>
      <w:r w:rsidR="00C20682" w:rsidRPr="00C20682">
        <w:rPr>
          <w:rFonts w:ascii="Times New Roman" w:hAnsi="Times New Roman" w:cs="Times New Roman"/>
          <w:shd w:val="clear" w:color="auto" w:fill="FFFFFF"/>
        </w:rPr>
        <w:t>in</w:t>
      </w:r>
      <w:proofErr w:type="spellEnd"/>
      <w:r w:rsidR="00C20682" w:rsidRPr="00C20682">
        <w:rPr>
          <w:rFonts w:ascii="Times New Roman" w:hAnsi="Times New Roman" w:cs="Times New Roman"/>
          <w:shd w:val="clear" w:color="auto" w:fill="FFFFFF"/>
        </w:rPr>
        <w:t xml:space="preserve"> </w:t>
      </w:r>
      <w:proofErr w:type="spellStart"/>
      <w:r w:rsidR="00C20682" w:rsidRPr="00C20682">
        <w:rPr>
          <w:rFonts w:ascii="Times New Roman" w:hAnsi="Times New Roman" w:cs="Times New Roman"/>
          <w:shd w:val="clear" w:color="auto" w:fill="FFFFFF"/>
        </w:rPr>
        <w:t>Ukrainian</w:t>
      </w:r>
      <w:proofErr w:type="spellEnd"/>
      <w:r w:rsidR="00C20682" w:rsidRPr="00C20682">
        <w:rPr>
          <w:rFonts w:ascii="Times New Roman" w:hAnsi="Times New Roman" w:cs="Times New Roman"/>
          <w:shd w:val="clear" w:color="auto" w:fill="FFFFFF"/>
        </w:rPr>
        <w:t>).</w:t>
      </w:r>
    </w:p>
    <w:p w14:paraId="7B825272" w14:textId="29C5BC1D" w:rsidR="00670413" w:rsidRPr="00C20682" w:rsidRDefault="00670413" w:rsidP="00C20682">
      <w:pPr>
        <w:pStyle w:val="HTML"/>
        <w:shd w:val="clear" w:color="auto" w:fill="FFFFFF"/>
        <w:tabs>
          <w:tab w:val="clear" w:pos="1832"/>
          <w:tab w:val="left" w:pos="1134"/>
        </w:tabs>
        <w:ind w:firstLine="567"/>
        <w:jc w:val="both"/>
        <w:rPr>
          <w:rFonts w:ascii="Times New Roman" w:hAnsi="Times New Roman" w:cs="Times New Roman"/>
        </w:rPr>
      </w:pPr>
      <w:r w:rsidRPr="00C20682">
        <w:rPr>
          <w:rFonts w:ascii="Times New Roman" w:hAnsi="Times New Roman" w:cs="Times New Roman"/>
        </w:rPr>
        <w:t>8.</w:t>
      </w:r>
      <w:r w:rsidRPr="00C20682">
        <w:rPr>
          <w:rFonts w:ascii="Times New Roman" w:hAnsi="Times New Roman" w:cs="Times New Roman"/>
        </w:rPr>
        <w:tab/>
      </w:r>
      <w:proofErr w:type="spellStart"/>
      <w:r w:rsidRPr="00C20682">
        <w:rPr>
          <w:rFonts w:ascii="Times New Roman" w:hAnsi="Times New Roman" w:cs="Times New Roman"/>
        </w:rPr>
        <w:t>Malynovsky</w:t>
      </w:r>
      <w:r w:rsidR="00C62172" w:rsidRPr="00C20682">
        <w:rPr>
          <w:rFonts w:ascii="Times New Roman" w:hAnsi="Times New Roman" w:cs="Times New Roman"/>
          <w:lang w:val="en-US"/>
        </w:rPr>
        <w:t>i</w:t>
      </w:r>
      <w:proofErr w:type="spellEnd"/>
      <w:r w:rsidRPr="00C20682">
        <w:rPr>
          <w:rFonts w:ascii="Times New Roman" w:hAnsi="Times New Roman" w:cs="Times New Roman"/>
        </w:rPr>
        <w:t xml:space="preserve"> V. YA. </w:t>
      </w:r>
      <w:proofErr w:type="spellStart"/>
      <w:r w:rsidRPr="00C20682">
        <w:rPr>
          <w:rFonts w:ascii="Times New Roman" w:hAnsi="Times New Roman" w:cs="Times New Roman"/>
        </w:rPr>
        <w:t>Publichna</w:t>
      </w:r>
      <w:proofErr w:type="spellEnd"/>
      <w:r w:rsidRPr="00C20682">
        <w:rPr>
          <w:rFonts w:ascii="Times New Roman" w:hAnsi="Times New Roman" w:cs="Times New Roman"/>
        </w:rPr>
        <w:t xml:space="preserve"> </w:t>
      </w:r>
      <w:proofErr w:type="spellStart"/>
      <w:r w:rsidRPr="00C20682">
        <w:rPr>
          <w:rFonts w:ascii="Times New Roman" w:hAnsi="Times New Roman" w:cs="Times New Roman"/>
        </w:rPr>
        <w:t>sluzhba</w:t>
      </w:r>
      <w:proofErr w:type="spellEnd"/>
      <w:r w:rsidRPr="00C20682">
        <w:rPr>
          <w:rFonts w:ascii="Times New Roman" w:hAnsi="Times New Roman" w:cs="Times New Roman"/>
        </w:rPr>
        <w:t xml:space="preserve"> v </w:t>
      </w:r>
      <w:proofErr w:type="spellStart"/>
      <w:r w:rsidRPr="00C20682">
        <w:rPr>
          <w:rFonts w:ascii="Times New Roman" w:hAnsi="Times New Roman" w:cs="Times New Roman"/>
        </w:rPr>
        <w:t>Ukraini</w:t>
      </w:r>
      <w:proofErr w:type="spellEnd"/>
      <w:r w:rsidRPr="00C20682">
        <w:rPr>
          <w:rFonts w:ascii="Times New Roman" w:hAnsi="Times New Roman" w:cs="Times New Roman"/>
        </w:rPr>
        <w:t xml:space="preserve">: </w:t>
      </w:r>
      <w:proofErr w:type="spellStart"/>
      <w:r w:rsidRPr="00C20682">
        <w:rPr>
          <w:rFonts w:ascii="Times New Roman" w:hAnsi="Times New Roman" w:cs="Times New Roman"/>
        </w:rPr>
        <w:t>pidruchnyk</w:t>
      </w:r>
      <w:proofErr w:type="spellEnd"/>
      <w:r w:rsidRPr="00C20682">
        <w:rPr>
          <w:rFonts w:ascii="Times New Roman" w:hAnsi="Times New Roman" w:cs="Times New Roman"/>
        </w:rPr>
        <w:t xml:space="preserve">. </w:t>
      </w:r>
      <w:proofErr w:type="spellStart"/>
      <w:r w:rsidRPr="00C20682">
        <w:rPr>
          <w:rFonts w:ascii="Times New Roman" w:hAnsi="Times New Roman" w:cs="Times New Roman"/>
        </w:rPr>
        <w:t>Kyiv</w:t>
      </w:r>
      <w:proofErr w:type="spellEnd"/>
      <w:r w:rsidRPr="00C20682">
        <w:rPr>
          <w:rFonts w:ascii="Times New Roman" w:hAnsi="Times New Roman" w:cs="Times New Roman"/>
        </w:rPr>
        <w:t xml:space="preserve">: </w:t>
      </w:r>
      <w:proofErr w:type="spellStart"/>
      <w:r w:rsidRPr="00C20682">
        <w:rPr>
          <w:rFonts w:ascii="Times New Roman" w:hAnsi="Times New Roman" w:cs="Times New Roman"/>
        </w:rPr>
        <w:t>Kondor</w:t>
      </w:r>
      <w:proofErr w:type="spellEnd"/>
      <w:r w:rsidRPr="00C20682">
        <w:rPr>
          <w:rFonts w:ascii="Times New Roman" w:hAnsi="Times New Roman" w:cs="Times New Roman"/>
        </w:rPr>
        <w:t>, 2018. 312 s.</w:t>
      </w:r>
      <w:r w:rsidR="00C20682" w:rsidRPr="00C20682">
        <w:rPr>
          <w:rFonts w:ascii="Times New Roman" w:hAnsi="Times New Roman" w:cs="Times New Roman"/>
        </w:rPr>
        <w:t xml:space="preserve"> </w:t>
      </w:r>
      <w:r w:rsidR="00C20682" w:rsidRPr="00C20682">
        <w:rPr>
          <w:rFonts w:ascii="Times New Roman" w:hAnsi="Times New Roman" w:cs="Times New Roman"/>
          <w:shd w:val="clear" w:color="auto" w:fill="FFFFFF"/>
        </w:rPr>
        <w:t>(</w:t>
      </w:r>
      <w:proofErr w:type="spellStart"/>
      <w:r w:rsidR="00C20682" w:rsidRPr="00C20682">
        <w:rPr>
          <w:rFonts w:ascii="Times New Roman" w:hAnsi="Times New Roman" w:cs="Times New Roman"/>
          <w:shd w:val="clear" w:color="auto" w:fill="FFFFFF"/>
        </w:rPr>
        <w:t>in</w:t>
      </w:r>
      <w:proofErr w:type="spellEnd"/>
      <w:r w:rsidR="00C20682" w:rsidRPr="00C20682">
        <w:rPr>
          <w:rFonts w:ascii="Times New Roman" w:hAnsi="Times New Roman" w:cs="Times New Roman"/>
          <w:shd w:val="clear" w:color="auto" w:fill="FFFFFF"/>
        </w:rPr>
        <w:t xml:space="preserve"> </w:t>
      </w:r>
      <w:proofErr w:type="spellStart"/>
      <w:r w:rsidR="00C20682" w:rsidRPr="00C20682">
        <w:rPr>
          <w:rFonts w:ascii="Times New Roman" w:hAnsi="Times New Roman" w:cs="Times New Roman"/>
          <w:shd w:val="clear" w:color="auto" w:fill="FFFFFF"/>
        </w:rPr>
        <w:t>Ukrainian</w:t>
      </w:r>
      <w:proofErr w:type="spellEnd"/>
      <w:r w:rsidR="00C20682" w:rsidRPr="00C20682">
        <w:rPr>
          <w:rFonts w:ascii="Times New Roman" w:hAnsi="Times New Roman" w:cs="Times New Roman"/>
          <w:shd w:val="clear" w:color="auto" w:fill="FFFFFF"/>
        </w:rPr>
        <w:t>).</w:t>
      </w:r>
    </w:p>
    <w:p w14:paraId="306B9CE5" w14:textId="3B84C495" w:rsidR="00670413" w:rsidRPr="00C20682" w:rsidRDefault="00670413" w:rsidP="00C20682">
      <w:pPr>
        <w:pStyle w:val="HTML"/>
        <w:shd w:val="clear" w:color="auto" w:fill="FFFFFF"/>
        <w:tabs>
          <w:tab w:val="clear" w:pos="1832"/>
          <w:tab w:val="left" w:pos="1134"/>
        </w:tabs>
        <w:ind w:firstLine="567"/>
        <w:jc w:val="both"/>
        <w:rPr>
          <w:rFonts w:ascii="Times New Roman" w:hAnsi="Times New Roman" w:cs="Times New Roman"/>
        </w:rPr>
      </w:pPr>
      <w:r w:rsidRPr="00C20682">
        <w:rPr>
          <w:rFonts w:ascii="Times New Roman" w:hAnsi="Times New Roman" w:cs="Times New Roman"/>
        </w:rPr>
        <w:t>9.</w:t>
      </w:r>
      <w:r w:rsidRPr="00C20682">
        <w:rPr>
          <w:rFonts w:ascii="Times New Roman" w:hAnsi="Times New Roman" w:cs="Times New Roman"/>
        </w:rPr>
        <w:tab/>
      </w:r>
      <w:proofErr w:type="spellStart"/>
      <w:r w:rsidRPr="00C20682">
        <w:rPr>
          <w:rFonts w:ascii="Times New Roman" w:hAnsi="Times New Roman" w:cs="Times New Roman"/>
        </w:rPr>
        <w:t>Petryshyn</w:t>
      </w:r>
      <w:proofErr w:type="spellEnd"/>
      <w:r w:rsidRPr="00C20682">
        <w:rPr>
          <w:rFonts w:ascii="Times New Roman" w:hAnsi="Times New Roman" w:cs="Times New Roman"/>
        </w:rPr>
        <w:t xml:space="preserve"> A. V. </w:t>
      </w:r>
      <w:proofErr w:type="spellStart"/>
      <w:r w:rsidRPr="00C20682">
        <w:rPr>
          <w:rFonts w:ascii="Times New Roman" w:hAnsi="Times New Roman" w:cs="Times New Roman"/>
        </w:rPr>
        <w:t>Hosudarstvenna</w:t>
      </w:r>
      <w:r w:rsidR="00C62172" w:rsidRPr="00C20682">
        <w:rPr>
          <w:rFonts w:ascii="Times New Roman" w:hAnsi="Times New Roman" w:cs="Times New Roman"/>
          <w:lang w:val="en-US"/>
        </w:rPr>
        <w:t>i</w:t>
      </w:r>
      <w:proofErr w:type="spellEnd"/>
      <w:r w:rsidRPr="00C20682">
        <w:rPr>
          <w:rFonts w:ascii="Times New Roman" w:hAnsi="Times New Roman" w:cs="Times New Roman"/>
        </w:rPr>
        <w:t xml:space="preserve">a </w:t>
      </w:r>
      <w:proofErr w:type="spellStart"/>
      <w:r w:rsidRPr="00C20682">
        <w:rPr>
          <w:rFonts w:ascii="Times New Roman" w:hAnsi="Times New Roman" w:cs="Times New Roman"/>
        </w:rPr>
        <w:t>sluzhba</w:t>
      </w:r>
      <w:proofErr w:type="spellEnd"/>
      <w:r w:rsidRPr="00C20682">
        <w:rPr>
          <w:rFonts w:ascii="Times New Roman" w:hAnsi="Times New Roman" w:cs="Times New Roman"/>
        </w:rPr>
        <w:t xml:space="preserve">. </w:t>
      </w:r>
      <w:r w:rsidR="00C62172" w:rsidRPr="00C20682">
        <w:rPr>
          <w:rFonts w:ascii="Times New Roman" w:hAnsi="Times New Roman" w:cs="Times New Roman"/>
          <w:lang w:val="en-US"/>
        </w:rPr>
        <w:t>I</w:t>
      </w:r>
      <w:r w:rsidRPr="00C20682">
        <w:rPr>
          <w:rFonts w:ascii="Times New Roman" w:hAnsi="Times New Roman" w:cs="Times New Roman"/>
        </w:rPr>
        <w:t>storyko-teoretychesk</w:t>
      </w:r>
      <w:proofErr w:type="spellStart"/>
      <w:r w:rsidR="00145F8B" w:rsidRPr="00C20682">
        <w:rPr>
          <w:rFonts w:ascii="Times New Roman" w:hAnsi="Times New Roman" w:cs="Times New Roman"/>
          <w:lang w:val="en-US"/>
        </w:rPr>
        <w:t>i</w:t>
      </w:r>
      <w:proofErr w:type="spellEnd"/>
      <w:r w:rsidRPr="00C20682">
        <w:rPr>
          <w:rFonts w:ascii="Times New Roman" w:hAnsi="Times New Roman" w:cs="Times New Roman"/>
        </w:rPr>
        <w:t xml:space="preserve">e </w:t>
      </w:r>
      <w:proofErr w:type="spellStart"/>
      <w:r w:rsidRPr="00C20682">
        <w:rPr>
          <w:rFonts w:ascii="Times New Roman" w:hAnsi="Times New Roman" w:cs="Times New Roman"/>
        </w:rPr>
        <w:t>predposylky</w:t>
      </w:r>
      <w:proofErr w:type="spellEnd"/>
      <w:r w:rsidRPr="00C20682">
        <w:rPr>
          <w:rFonts w:ascii="Times New Roman" w:hAnsi="Times New Roman" w:cs="Times New Roman"/>
        </w:rPr>
        <w:t>, sravnytelno-pravovo</w:t>
      </w:r>
      <w:proofErr w:type="spellStart"/>
      <w:r w:rsidR="00145F8B" w:rsidRPr="00C20682">
        <w:rPr>
          <w:rFonts w:ascii="Times New Roman" w:hAnsi="Times New Roman" w:cs="Times New Roman"/>
          <w:lang w:val="en-US"/>
        </w:rPr>
        <w:t>i</w:t>
      </w:r>
      <w:proofErr w:type="spellEnd"/>
      <w:r w:rsidRPr="00C20682">
        <w:rPr>
          <w:rFonts w:ascii="Times New Roman" w:hAnsi="Times New Roman" w:cs="Times New Roman"/>
        </w:rPr>
        <w:t xml:space="preserve"> </w:t>
      </w:r>
      <w:proofErr w:type="spellStart"/>
      <w:r w:rsidR="00145F8B" w:rsidRPr="00C20682">
        <w:rPr>
          <w:rFonts w:ascii="Times New Roman" w:hAnsi="Times New Roman" w:cs="Times New Roman"/>
          <w:lang w:val="en-US"/>
        </w:rPr>
        <w:t>i</w:t>
      </w:r>
      <w:proofErr w:type="spellEnd"/>
      <w:r w:rsidRPr="00C20682">
        <w:rPr>
          <w:rFonts w:ascii="Times New Roman" w:hAnsi="Times New Roman" w:cs="Times New Roman"/>
        </w:rPr>
        <w:t xml:space="preserve"> </w:t>
      </w:r>
      <w:proofErr w:type="spellStart"/>
      <w:r w:rsidRPr="00C20682">
        <w:rPr>
          <w:rFonts w:ascii="Times New Roman" w:hAnsi="Times New Roman" w:cs="Times New Roman"/>
        </w:rPr>
        <w:t>loh</w:t>
      </w:r>
      <w:r w:rsidR="00145F8B" w:rsidRPr="00C20682">
        <w:rPr>
          <w:rFonts w:ascii="Times New Roman" w:hAnsi="Times New Roman" w:cs="Times New Roman"/>
          <w:lang w:val="en-US"/>
        </w:rPr>
        <w:t>i</w:t>
      </w:r>
      <w:proofErr w:type="spellEnd"/>
      <w:r w:rsidRPr="00C20682">
        <w:rPr>
          <w:rFonts w:ascii="Times New Roman" w:hAnsi="Times New Roman" w:cs="Times New Roman"/>
        </w:rPr>
        <w:t>ko-</w:t>
      </w:r>
      <w:proofErr w:type="spellStart"/>
      <w:r w:rsidRPr="00C20682">
        <w:rPr>
          <w:rFonts w:ascii="Times New Roman" w:hAnsi="Times New Roman" w:cs="Times New Roman"/>
        </w:rPr>
        <w:t>pon</w:t>
      </w:r>
      <w:r w:rsidR="00145F8B" w:rsidRPr="00C20682">
        <w:rPr>
          <w:rFonts w:ascii="Times New Roman" w:hAnsi="Times New Roman" w:cs="Times New Roman"/>
          <w:lang w:val="en-US"/>
        </w:rPr>
        <w:t>i</w:t>
      </w:r>
      <w:r w:rsidRPr="00C20682">
        <w:rPr>
          <w:rFonts w:ascii="Times New Roman" w:hAnsi="Times New Roman" w:cs="Times New Roman"/>
        </w:rPr>
        <w:t>at</w:t>
      </w:r>
      <w:proofErr w:type="spellEnd"/>
      <w:r w:rsidR="00145F8B" w:rsidRPr="00C20682">
        <w:rPr>
          <w:rFonts w:ascii="Times New Roman" w:hAnsi="Times New Roman" w:cs="Times New Roman"/>
          <w:lang w:val="en-US"/>
        </w:rPr>
        <w:t>ii</w:t>
      </w:r>
      <w:proofErr w:type="spellStart"/>
      <w:r w:rsidRPr="00C20682">
        <w:rPr>
          <w:rFonts w:ascii="Times New Roman" w:hAnsi="Times New Roman" w:cs="Times New Roman"/>
        </w:rPr>
        <w:t>ny</w:t>
      </w:r>
      <w:r w:rsidR="00145F8B" w:rsidRPr="00C20682">
        <w:rPr>
          <w:rFonts w:ascii="Times New Roman" w:hAnsi="Times New Roman" w:cs="Times New Roman"/>
          <w:lang w:val="en-US"/>
        </w:rPr>
        <w:t>i</w:t>
      </w:r>
      <w:proofErr w:type="spellEnd"/>
      <w:r w:rsidRPr="00C20682">
        <w:rPr>
          <w:rFonts w:ascii="Times New Roman" w:hAnsi="Times New Roman" w:cs="Times New Roman"/>
        </w:rPr>
        <w:t xml:space="preserve"> </w:t>
      </w:r>
      <w:proofErr w:type="spellStart"/>
      <w:r w:rsidRPr="00C20682">
        <w:rPr>
          <w:rFonts w:ascii="Times New Roman" w:hAnsi="Times New Roman" w:cs="Times New Roman"/>
        </w:rPr>
        <w:t>anal</w:t>
      </w:r>
      <w:r w:rsidR="00145F8B" w:rsidRPr="00C20682">
        <w:rPr>
          <w:rFonts w:ascii="Times New Roman" w:hAnsi="Times New Roman" w:cs="Times New Roman"/>
          <w:lang w:val="en-US"/>
        </w:rPr>
        <w:t>i</w:t>
      </w:r>
      <w:proofErr w:type="spellEnd"/>
      <w:r w:rsidRPr="00C20682">
        <w:rPr>
          <w:rFonts w:ascii="Times New Roman" w:hAnsi="Times New Roman" w:cs="Times New Roman"/>
        </w:rPr>
        <w:t xml:space="preserve">z: </w:t>
      </w:r>
      <w:proofErr w:type="spellStart"/>
      <w:r w:rsidRPr="00C20682">
        <w:rPr>
          <w:rFonts w:ascii="Times New Roman" w:hAnsi="Times New Roman" w:cs="Times New Roman"/>
        </w:rPr>
        <w:t>monohraf</w:t>
      </w:r>
      <w:proofErr w:type="spellEnd"/>
      <w:r w:rsidR="00145F8B" w:rsidRPr="00C20682">
        <w:rPr>
          <w:rFonts w:ascii="Times New Roman" w:hAnsi="Times New Roman" w:cs="Times New Roman"/>
          <w:lang w:val="en-US"/>
        </w:rPr>
        <w:t>ii</w:t>
      </w:r>
      <w:r w:rsidRPr="00C20682">
        <w:rPr>
          <w:rFonts w:ascii="Times New Roman" w:hAnsi="Times New Roman" w:cs="Times New Roman"/>
        </w:rPr>
        <w:t xml:space="preserve">a. </w:t>
      </w:r>
      <w:proofErr w:type="spellStart"/>
      <w:r w:rsidRPr="00C20682">
        <w:rPr>
          <w:rFonts w:ascii="Times New Roman" w:hAnsi="Times New Roman" w:cs="Times New Roman"/>
        </w:rPr>
        <w:t>Kharkov</w:t>
      </w:r>
      <w:proofErr w:type="spellEnd"/>
      <w:r w:rsidRPr="00C20682">
        <w:rPr>
          <w:rFonts w:ascii="Times New Roman" w:hAnsi="Times New Roman" w:cs="Times New Roman"/>
        </w:rPr>
        <w:t xml:space="preserve">: </w:t>
      </w:r>
      <w:proofErr w:type="spellStart"/>
      <w:r w:rsidRPr="00C20682">
        <w:rPr>
          <w:rFonts w:ascii="Times New Roman" w:hAnsi="Times New Roman" w:cs="Times New Roman"/>
        </w:rPr>
        <w:t>Fakt</w:t>
      </w:r>
      <w:proofErr w:type="spellEnd"/>
      <w:r w:rsidRPr="00C20682">
        <w:rPr>
          <w:rFonts w:ascii="Times New Roman" w:hAnsi="Times New Roman" w:cs="Times New Roman"/>
        </w:rPr>
        <w:t>, 1998. 168 s.</w:t>
      </w:r>
      <w:r w:rsidR="00C20682" w:rsidRPr="00C20682">
        <w:rPr>
          <w:rFonts w:ascii="Times New Roman" w:hAnsi="Times New Roman" w:cs="Times New Roman"/>
        </w:rPr>
        <w:t xml:space="preserve"> </w:t>
      </w:r>
      <w:r w:rsidR="00C20682" w:rsidRPr="00C20682">
        <w:rPr>
          <w:rFonts w:ascii="Times New Roman" w:hAnsi="Times New Roman" w:cs="Times New Roman"/>
          <w:shd w:val="clear" w:color="auto" w:fill="FFFFFF"/>
        </w:rPr>
        <w:t>(</w:t>
      </w:r>
      <w:proofErr w:type="spellStart"/>
      <w:r w:rsidR="00C20682" w:rsidRPr="00C20682">
        <w:rPr>
          <w:rFonts w:ascii="Times New Roman" w:hAnsi="Times New Roman" w:cs="Times New Roman"/>
          <w:shd w:val="clear" w:color="auto" w:fill="FFFFFF"/>
        </w:rPr>
        <w:t>in</w:t>
      </w:r>
      <w:proofErr w:type="spellEnd"/>
      <w:r w:rsidR="00C20682" w:rsidRPr="00C20682">
        <w:rPr>
          <w:rFonts w:ascii="Times New Roman" w:hAnsi="Times New Roman" w:cs="Times New Roman"/>
          <w:shd w:val="clear" w:color="auto" w:fill="FFFFFF"/>
        </w:rPr>
        <w:t xml:space="preserve"> </w:t>
      </w:r>
      <w:proofErr w:type="spellStart"/>
      <w:r w:rsidR="00C20682" w:rsidRPr="00C20682">
        <w:rPr>
          <w:rFonts w:ascii="Times New Roman" w:hAnsi="Times New Roman" w:cs="Times New Roman"/>
          <w:shd w:val="clear" w:color="auto" w:fill="FFFFFF"/>
        </w:rPr>
        <w:t>Ukrainian</w:t>
      </w:r>
      <w:proofErr w:type="spellEnd"/>
      <w:r w:rsidR="00C20682" w:rsidRPr="00C20682">
        <w:rPr>
          <w:rFonts w:ascii="Times New Roman" w:hAnsi="Times New Roman" w:cs="Times New Roman"/>
          <w:shd w:val="clear" w:color="auto" w:fill="FFFFFF"/>
        </w:rPr>
        <w:t>).</w:t>
      </w:r>
    </w:p>
    <w:p w14:paraId="2E5443D2" w14:textId="46276355" w:rsidR="00670413" w:rsidRPr="00C20682" w:rsidRDefault="00670413" w:rsidP="00C20682">
      <w:pPr>
        <w:pStyle w:val="HTML"/>
        <w:shd w:val="clear" w:color="auto" w:fill="FFFFFF"/>
        <w:tabs>
          <w:tab w:val="clear" w:pos="1832"/>
          <w:tab w:val="left" w:pos="1134"/>
        </w:tabs>
        <w:ind w:firstLine="567"/>
        <w:jc w:val="both"/>
        <w:rPr>
          <w:rFonts w:ascii="Times New Roman" w:hAnsi="Times New Roman" w:cs="Times New Roman"/>
        </w:rPr>
      </w:pPr>
      <w:r w:rsidRPr="00C20682">
        <w:rPr>
          <w:rFonts w:ascii="Times New Roman" w:hAnsi="Times New Roman" w:cs="Times New Roman"/>
        </w:rPr>
        <w:lastRenderedPageBreak/>
        <w:t>10.</w:t>
      </w:r>
      <w:r w:rsidRPr="00C20682">
        <w:rPr>
          <w:rFonts w:ascii="Times New Roman" w:hAnsi="Times New Roman" w:cs="Times New Roman"/>
        </w:rPr>
        <w:tab/>
      </w:r>
      <w:proofErr w:type="spellStart"/>
      <w:r w:rsidRPr="00C20682">
        <w:rPr>
          <w:rFonts w:ascii="Times New Roman" w:hAnsi="Times New Roman" w:cs="Times New Roman"/>
        </w:rPr>
        <w:t>Pro</w:t>
      </w:r>
      <w:proofErr w:type="spellEnd"/>
      <w:r w:rsidRPr="00C20682">
        <w:rPr>
          <w:rFonts w:ascii="Times New Roman" w:hAnsi="Times New Roman" w:cs="Times New Roman"/>
        </w:rPr>
        <w:t xml:space="preserve"> </w:t>
      </w:r>
      <w:proofErr w:type="spellStart"/>
      <w:r w:rsidRPr="00C20682">
        <w:rPr>
          <w:rFonts w:ascii="Times New Roman" w:hAnsi="Times New Roman" w:cs="Times New Roman"/>
        </w:rPr>
        <w:t>vnesennya</w:t>
      </w:r>
      <w:proofErr w:type="spellEnd"/>
      <w:r w:rsidRPr="00C20682">
        <w:rPr>
          <w:rFonts w:ascii="Times New Roman" w:hAnsi="Times New Roman" w:cs="Times New Roman"/>
        </w:rPr>
        <w:t xml:space="preserve"> </w:t>
      </w:r>
      <w:proofErr w:type="spellStart"/>
      <w:r w:rsidRPr="00C20682">
        <w:rPr>
          <w:rFonts w:ascii="Times New Roman" w:hAnsi="Times New Roman" w:cs="Times New Roman"/>
        </w:rPr>
        <w:t>zmin</w:t>
      </w:r>
      <w:proofErr w:type="spellEnd"/>
      <w:r w:rsidRPr="00C20682">
        <w:rPr>
          <w:rFonts w:ascii="Times New Roman" w:hAnsi="Times New Roman" w:cs="Times New Roman"/>
        </w:rPr>
        <w:t xml:space="preserve"> </w:t>
      </w:r>
      <w:proofErr w:type="spellStart"/>
      <w:r w:rsidRPr="00C20682">
        <w:rPr>
          <w:rFonts w:ascii="Times New Roman" w:hAnsi="Times New Roman" w:cs="Times New Roman"/>
        </w:rPr>
        <w:t>do</w:t>
      </w:r>
      <w:proofErr w:type="spellEnd"/>
      <w:r w:rsidRPr="00C20682">
        <w:rPr>
          <w:rFonts w:ascii="Times New Roman" w:hAnsi="Times New Roman" w:cs="Times New Roman"/>
        </w:rPr>
        <w:t xml:space="preserve"> </w:t>
      </w:r>
      <w:proofErr w:type="spellStart"/>
      <w:r w:rsidRPr="00C20682">
        <w:rPr>
          <w:rFonts w:ascii="Times New Roman" w:hAnsi="Times New Roman" w:cs="Times New Roman"/>
        </w:rPr>
        <w:t>Hospodarskoho</w:t>
      </w:r>
      <w:proofErr w:type="spellEnd"/>
      <w:r w:rsidR="00145F8B" w:rsidRPr="00C20682">
        <w:rPr>
          <w:rFonts w:ascii="Times New Roman" w:hAnsi="Times New Roman" w:cs="Times New Roman"/>
        </w:rPr>
        <w:t xml:space="preserve"> </w:t>
      </w:r>
      <w:proofErr w:type="spellStart"/>
      <w:r w:rsidRPr="00C20682">
        <w:rPr>
          <w:rFonts w:ascii="Times New Roman" w:hAnsi="Times New Roman" w:cs="Times New Roman"/>
        </w:rPr>
        <w:t>protsesualnoho</w:t>
      </w:r>
      <w:proofErr w:type="spellEnd"/>
      <w:r w:rsidRPr="00C20682">
        <w:rPr>
          <w:rFonts w:ascii="Times New Roman" w:hAnsi="Times New Roman" w:cs="Times New Roman"/>
        </w:rPr>
        <w:t xml:space="preserve"> </w:t>
      </w:r>
      <w:proofErr w:type="spellStart"/>
      <w:r w:rsidRPr="00C20682">
        <w:rPr>
          <w:rFonts w:ascii="Times New Roman" w:hAnsi="Times New Roman" w:cs="Times New Roman"/>
        </w:rPr>
        <w:t>kodeksu</w:t>
      </w:r>
      <w:proofErr w:type="spellEnd"/>
      <w:r w:rsidRPr="00C20682">
        <w:rPr>
          <w:rFonts w:ascii="Times New Roman" w:hAnsi="Times New Roman" w:cs="Times New Roman"/>
        </w:rPr>
        <w:t xml:space="preserve"> </w:t>
      </w:r>
      <w:proofErr w:type="spellStart"/>
      <w:r w:rsidRPr="00C20682">
        <w:rPr>
          <w:rFonts w:ascii="Times New Roman" w:hAnsi="Times New Roman" w:cs="Times New Roman"/>
        </w:rPr>
        <w:t>Ukrainy</w:t>
      </w:r>
      <w:proofErr w:type="spellEnd"/>
      <w:r w:rsidRPr="00C20682">
        <w:rPr>
          <w:rFonts w:ascii="Times New Roman" w:hAnsi="Times New Roman" w:cs="Times New Roman"/>
        </w:rPr>
        <w:t xml:space="preserve">, </w:t>
      </w:r>
      <w:proofErr w:type="spellStart"/>
      <w:r w:rsidRPr="00C20682">
        <w:rPr>
          <w:rFonts w:ascii="Times New Roman" w:hAnsi="Times New Roman" w:cs="Times New Roman"/>
        </w:rPr>
        <w:t>Tsyvilnoho</w:t>
      </w:r>
      <w:proofErr w:type="spellEnd"/>
      <w:r w:rsidRPr="00C20682">
        <w:rPr>
          <w:rFonts w:ascii="Times New Roman" w:hAnsi="Times New Roman" w:cs="Times New Roman"/>
        </w:rPr>
        <w:t xml:space="preserve"> </w:t>
      </w:r>
      <w:proofErr w:type="spellStart"/>
      <w:r w:rsidRPr="00C20682">
        <w:rPr>
          <w:rFonts w:ascii="Times New Roman" w:hAnsi="Times New Roman" w:cs="Times New Roman"/>
        </w:rPr>
        <w:t>protsesualnoho</w:t>
      </w:r>
      <w:proofErr w:type="spellEnd"/>
      <w:r w:rsidRPr="00C20682">
        <w:rPr>
          <w:rFonts w:ascii="Times New Roman" w:hAnsi="Times New Roman" w:cs="Times New Roman"/>
        </w:rPr>
        <w:t xml:space="preserve"> </w:t>
      </w:r>
      <w:proofErr w:type="spellStart"/>
      <w:r w:rsidRPr="00C20682">
        <w:rPr>
          <w:rFonts w:ascii="Times New Roman" w:hAnsi="Times New Roman" w:cs="Times New Roman"/>
        </w:rPr>
        <w:t>kodeksu</w:t>
      </w:r>
      <w:proofErr w:type="spellEnd"/>
      <w:r w:rsidRPr="00C20682">
        <w:rPr>
          <w:rFonts w:ascii="Times New Roman" w:hAnsi="Times New Roman" w:cs="Times New Roman"/>
        </w:rPr>
        <w:t xml:space="preserve"> </w:t>
      </w:r>
      <w:proofErr w:type="spellStart"/>
      <w:r w:rsidRPr="00C20682">
        <w:rPr>
          <w:rFonts w:ascii="Times New Roman" w:hAnsi="Times New Roman" w:cs="Times New Roman"/>
        </w:rPr>
        <w:t>Ukrainy</w:t>
      </w:r>
      <w:proofErr w:type="spellEnd"/>
      <w:r w:rsidRPr="00C20682">
        <w:rPr>
          <w:rFonts w:ascii="Times New Roman" w:hAnsi="Times New Roman" w:cs="Times New Roman"/>
        </w:rPr>
        <w:t xml:space="preserve">, </w:t>
      </w:r>
      <w:proofErr w:type="spellStart"/>
      <w:r w:rsidRPr="00C20682">
        <w:rPr>
          <w:rFonts w:ascii="Times New Roman" w:hAnsi="Times New Roman" w:cs="Times New Roman"/>
        </w:rPr>
        <w:t>Kodeksu</w:t>
      </w:r>
      <w:proofErr w:type="spellEnd"/>
      <w:r w:rsidRPr="00C20682">
        <w:rPr>
          <w:rFonts w:ascii="Times New Roman" w:hAnsi="Times New Roman" w:cs="Times New Roman"/>
        </w:rPr>
        <w:t xml:space="preserve"> </w:t>
      </w:r>
      <w:proofErr w:type="spellStart"/>
      <w:r w:rsidRPr="00C20682">
        <w:rPr>
          <w:rFonts w:ascii="Times New Roman" w:hAnsi="Times New Roman" w:cs="Times New Roman"/>
        </w:rPr>
        <w:t>administratyvnoho</w:t>
      </w:r>
      <w:proofErr w:type="spellEnd"/>
      <w:r w:rsidRPr="00C20682">
        <w:rPr>
          <w:rFonts w:ascii="Times New Roman" w:hAnsi="Times New Roman" w:cs="Times New Roman"/>
        </w:rPr>
        <w:t xml:space="preserve"> </w:t>
      </w:r>
      <w:proofErr w:type="spellStart"/>
      <w:r w:rsidRPr="00C20682">
        <w:rPr>
          <w:rFonts w:ascii="Times New Roman" w:hAnsi="Times New Roman" w:cs="Times New Roman"/>
        </w:rPr>
        <w:t>sudochynstva</w:t>
      </w:r>
      <w:proofErr w:type="spellEnd"/>
      <w:r w:rsidRPr="00C20682">
        <w:rPr>
          <w:rFonts w:ascii="Times New Roman" w:hAnsi="Times New Roman" w:cs="Times New Roman"/>
        </w:rPr>
        <w:t xml:space="preserve"> </w:t>
      </w:r>
      <w:proofErr w:type="spellStart"/>
      <w:r w:rsidRPr="00C20682">
        <w:rPr>
          <w:rFonts w:ascii="Times New Roman" w:hAnsi="Times New Roman" w:cs="Times New Roman"/>
        </w:rPr>
        <w:t>Ukrainy</w:t>
      </w:r>
      <w:proofErr w:type="spellEnd"/>
      <w:r w:rsidRPr="00C20682">
        <w:rPr>
          <w:rFonts w:ascii="Times New Roman" w:hAnsi="Times New Roman" w:cs="Times New Roman"/>
        </w:rPr>
        <w:t xml:space="preserve"> </w:t>
      </w:r>
      <w:proofErr w:type="spellStart"/>
      <w:r w:rsidRPr="00C20682">
        <w:rPr>
          <w:rFonts w:ascii="Times New Roman" w:hAnsi="Times New Roman" w:cs="Times New Roman"/>
        </w:rPr>
        <w:t>ta</w:t>
      </w:r>
      <w:proofErr w:type="spellEnd"/>
      <w:r w:rsidRPr="00C20682">
        <w:rPr>
          <w:rFonts w:ascii="Times New Roman" w:hAnsi="Times New Roman" w:cs="Times New Roman"/>
        </w:rPr>
        <w:t xml:space="preserve"> </w:t>
      </w:r>
      <w:proofErr w:type="spellStart"/>
      <w:r w:rsidRPr="00C20682">
        <w:rPr>
          <w:rFonts w:ascii="Times New Roman" w:hAnsi="Times New Roman" w:cs="Times New Roman"/>
        </w:rPr>
        <w:t>inshykh</w:t>
      </w:r>
      <w:proofErr w:type="spellEnd"/>
      <w:r w:rsidRPr="00C20682">
        <w:rPr>
          <w:rFonts w:ascii="Times New Roman" w:hAnsi="Times New Roman" w:cs="Times New Roman"/>
        </w:rPr>
        <w:t xml:space="preserve"> </w:t>
      </w:r>
      <w:proofErr w:type="spellStart"/>
      <w:r w:rsidRPr="00C20682">
        <w:rPr>
          <w:rFonts w:ascii="Times New Roman" w:hAnsi="Times New Roman" w:cs="Times New Roman"/>
        </w:rPr>
        <w:t>zakonodavchykh</w:t>
      </w:r>
      <w:proofErr w:type="spellEnd"/>
      <w:r w:rsidRPr="00C20682">
        <w:rPr>
          <w:rFonts w:ascii="Times New Roman" w:hAnsi="Times New Roman" w:cs="Times New Roman"/>
        </w:rPr>
        <w:t xml:space="preserve"> </w:t>
      </w:r>
      <w:proofErr w:type="spellStart"/>
      <w:r w:rsidRPr="00C20682">
        <w:rPr>
          <w:rFonts w:ascii="Times New Roman" w:hAnsi="Times New Roman" w:cs="Times New Roman"/>
        </w:rPr>
        <w:t>aktiv</w:t>
      </w:r>
      <w:proofErr w:type="spellEnd"/>
      <w:r w:rsidRPr="00C20682">
        <w:rPr>
          <w:rFonts w:ascii="Times New Roman" w:hAnsi="Times New Roman" w:cs="Times New Roman"/>
        </w:rPr>
        <w:t xml:space="preserve">: </w:t>
      </w:r>
      <w:proofErr w:type="spellStart"/>
      <w:r w:rsidRPr="00C20682">
        <w:rPr>
          <w:rFonts w:ascii="Times New Roman" w:hAnsi="Times New Roman" w:cs="Times New Roman"/>
        </w:rPr>
        <w:t>Zakon</w:t>
      </w:r>
      <w:proofErr w:type="spellEnd"/>
      <w:r w:rsidRPr="00C20682">
        <w:rPr>
          <w:rFonts w:ascii="Times New Roman" w:hAnsi="Times New Roman" w:cs="Times New Roman"/>
        </w:rPr>
        <w:t xml:space="preserve"> </w:t>
      </w:r>
      <w:proofErr w:type="spellStart"/>
      <w:r w:rsidRPr="00C20682">
        <w:rPr>
          <w:rFonts w:ascii="Times New Roman" w:hAnsi="Times New Roman" w:cs="Times New Roman"/>
        </w:rPr>
        <w:t>Ukrainy</w:t>
      </w:r>
      <w:proofErr w:type="spellEnd"/>
      <w:r w:rsidRPr="00C20682">
        <w:rPr>
          <w:rFonts w:ascii="Times New Roman" w:hAnsi="Times New Roman" w:cs="Times New Roman"/>
        </w:rPr>
        <w:t xml:space="preserve"> </w:t>
      </w:r>
      <w:proofErr w:type="spellStart"/>
      <w:r w:rsidRPr="00C20682">
        <w:rPr>
          <w:rFonts w:ascii="Times New Roman" w:hAnsi="Times New Roman" w:cs="Times New Roman"/>
        </w:rPr>
        <w:t>vid</w:t>
      </w:r>
      <w:proofErr w:type="spellEnd"/>
      <w:r w:rsidRPr="00C20682">
        <w:rPr>
          <w:rFonts w:ascii="Times New Roman" w:hAnsi="Times New Roman" w:cs="Times New Roman"/>
        </w:rPr>
        <w:t xml:space="preserve"> 03.10.2017. № 2147-VIII. </w:t>
      </w:r>
      <w:proofErr w:type="spellStart"/>
      <w:r w:rsidRPr="00C20682">
        <w:rPr>
          <w:rFonts w:ascii="Times New Roman" w:hAnsi="Times New Roman" w:cs="Times New Roman"/>
          <w:i/>
        </w:rPr>
        <w:t>Ur</w:t>
      </w:r>
      <w:r w:rsidR="00C62172" w:rsidRPr="00C20682">
        <w:rPr>
          <w:rFonts w:ascii="Times New Roman" w:hAnsi="Times New Roman" w:cs="Times New Roman"/>
          <w:i/>
          <w:lang w:val="en-US"/>
        </w:rPr>
        <w:t>i</w:t>
      </w:r>
      <w:r w:rsidRPr="00C20682">
        <w:rPr>
          <w:rFonts w:ascii="Times New Roman" w:hAnsi="Times New Roman" w:cs="Times New Roman"/>
          <w:i/>
        </w:rPr>
        <w:t>adovy</w:t>
      </w:r>
      <w:r w:rsidR="00C62172" w:rsidRPr="00C20682">
        <w:rPr>
          <w:rFonts w:ascii="Times New Roman" w:hAnsi="Times New Roman" w:cs="Times New Roman"/>
          <w:i/>
          <w:lang w:val="en-US"/>
        </w:rPr>
        <w:t>i</w:t>
      </w:r>
      <w:proofErr w:type="spellEnd"/>
      <w:r w:rsidRPr="00C20682">
        <w:rPr>
          <w:rFonts w:ascii="Times New Roman" w:hAnsi="Times New Roman" w:cs="Times New Roman"/>
          <w:i/>
        </w:rPr>
        <w:t xml:space="preserve"> </w:t>
      </w:r>
      <w:proofErr w:type="spellStart"/>
      <w:r w:rsidRPr="00C20682">
        <w:rPr>
          <w:rFonts w:ascii="Times New Roman" w:hAnsi="Times New Roman" w:cs="Times New Roman"/>
          <w:i/>
        </w:rPr>
        <w:t>kur</w:t>
      </w:r>
      <w:r w:rsidR="00C62172" w:rsidRPr="00C20682">
        <w:rPr>
          <w:rFonts w:ascii="Times New Roman" w:hAnsi="Times New Roman" w:cs="Times New Roman"/>
          <w:i/>
          <w:lang w:val="en-US"/>
        </w:rPr>
        <w:t>i</w:t>
      </w:r>
      <w:r w:rsidRPr="00C20682">
        <w:rPr>
          <w:rFonts w:ascii="Times New Roman" w:hAnsi="Times New Roman" w:cs="Times New Roman"/>
          <w:i/>
        </w:rPr>
        <w:t>er</w:t>
      </w:r>
      <w:proofErr w:type="spellEnd"/>
      <w:r w:rsidRPr="00C20682">
        <w:rPr>
          <w:rFonts w:ascii="Times New Roman" w:hAnsi="Times New Roman" w:cs="Times New Roman"/>
        </w:rPr>
        <w:t xml:space="preserve">. 2017. 7 </w:t>
      </w:r>
      <w:proofErr w:type="spellStart"/>
      <w:r w:rsidRPr="00C20682">
        <w:rPr>
          <w:rFonts w:ascii="Times New Roman" w:hAnsi="Times New Roman" w:cs="Times New Roman"/>
        </w:rPr>
        <w:t>hrud</w:t>
      </w:r>
      <w:proofErr w:type="spellEnd"/>
      <w:r w:rsidRPr="00C20682">
        <w:rPr>
          <w:rFonts w:ascii="Times New Roman" w:hAnsi="Times New Roman" w:cs="Times New Roman"/>
        </w:rPr>
        <w:t>. S. 49.</w:t>
      </w:r>
      <w:r w:rsidR="00C20682" w:rsidRPr="00C20682">
        <w:rPr>
          <w:rFonts w:ascii="Times New Roman" w:hAnsi="Times New Roman" w:cs="Times New Roman"/>
        </w:rPr>
        <w:t xml:space="preserve"> </w:t>
      </w:r>
      <w:r w:rsidR="00C20682" w:rsidRPr="00C20682">
        <w:rPr>
          <w:rFonts w:ascii="Times New Roman" w:hAnsi="Times New Roman" w:cs="Times New Roman"/>
          <w:shd w:val="clear" w:color="auto" w:fill="FFFFFF"/>
        </w:rPr>
        <w:t>(</w:t>
      </w:r>
      <w:proofErr w:type="spellStart"/>
      <w:r w:rsidR="00C20682" w:rsidRPr="00C20682">
        <w:rPr>
          <w:rFonts w:ascii="Times New Roman" w:hAnsi="Times New Roman" w:cs="Times New Roman"/>
          <w:shd w:val="clear" w:color="auto" w:fill="FFFFFF"/>
        </w:rPr>
        <w:t>in</w:t>
      </w:r>
      <w:proofErr w:type="spellEnd"/>
      <w:r w:rsidR="00C20682" w:rsidRPr="00C20682">
        <w:rPr>
          <w:rFonts w:ascii="Times New Roman" w:hAnsi="Times New Roman" w:cs="Times New Roman"/>
          <w:shd w:val="clear" w:color="auto" w:fill="FFFFFF"/>
        </w:rPr>
        <w:t xml:space="preserve"> </w:t>
      </w:r>
      <w:proofErr w:type="spellStart"/>
      <w:r w:rsidR="00C20682" w:rsidRPr="00C20682">
        <w:rPr>
          <w:rFonts w:ascii="Times New Roman" w:hAnsi="Times New Roman" w:cs="Times New Roman"/>
          <w:shd w:val="clear" w:color="auto" w:fill="FFFFFF"/>
        </w:rPr>
        <w:t>Ukrainian</w:t>
      </w:r>
      <w:proofErr w:type="spellEnd"/>
      <w:r w:rsidR="00C20682" w:rsidRPr="00C20682">
        <w:rPr>
          <w:rFonts w:ascii="Times New Roman" w:hAnsi="Times New Roman" w:cs="Times New Roman"/>
          <w:shd w:val="clear" w:color="auto" w:fill="FFFFFF"/>
        </w:rPr>
        <w:t>).</w:t>
      </w:r>
    </w:p>
    <w:p w14:paraId="71BAAD2C" w14:textId="1C43B290" w:rsidR="00670413" w:rsidRPr="00C20682" w:rsidRDefault="00670413" w:rsidP="00C20682">
      <w:pPr>
        <w:pStyle w:val="HTML"/>
        <w:shd w:val="clear" w:color="auto" w:fill="FFFFFF"/>
        <w:tabs>
          <w:tab w:val="clear" w:pos="1832"/>
          <w:tab w:val="left" w:pos="1134"/>
        </w:tabs>
        <w:ind w:firstLine="567"/>
        <w:jc w:val="both"/>
        <w:rPr>
          <w:rFonts w:ascii="Times New Roman" w:hAnsi="Times New Roman" w:cs="Times New Roman"/>
        </w:rPr>
      </w:pPr>
      <w:r w:rsidRPr="00C20682">
        <w:rPr>
          <w:rFonts w:ascii="Times New Roman" w:hAnsi="Times New Roman" w:cs="Times New Roman"/>
        </w:rPr>
        <w:t>11.</w:t>
      </w:r>
      <w:r w:rsidRPr="00C20682">
        <w:rPr>
          <w:rFonts w:ascii="Times New Roman" w:hAnsi="Times New Roman" w:cs="Times New Roman"/>
        </w:rPr>
        <w:tab/>
      </w:r>
      <w:proofErr w:type="spellStart"/>
      <w:r w:rsidRPr="00C20682">
        <w:rPr>
          <w:rFonts w:ascii="Times New Roman" w:hAnsi="Times New Roman" w:cs="Times New Roman"/>
        </w:rPr>
        <w:t>Pro</w:t>
      </w:r>
      <w:proofErr w:type="spellEnd"/>
      <w:r w:rsidRPr="00C20682">
        <w:rPr>
          <w:rFonts w:ascii="Times New Roman" w:hAnsi="Times New Roman" w:cs="Times New Roman"/>
        </w:rPr>
        <w:t xml:space="preserve"> </w:t>
      </w:r>
      <w:proofErr w:type="spellStart"/>
      <w:r w:rsidRPr="00C20682">
        <w:rPr>
          <w:rFonts w:ascii="Times New Roman" w:hAnsi="Times New Roman" w:cs="Times New Roman"/>
        </w:rPr>
        <w:t>derzhavnu</w:t>
      </w:r>
      <w:proofErr w:type="spellEnd"/>
      <w:r w:rsidRPr="00C20682">
        <w:rPr>
          <w:rFonts w:ascii="Times New Roman" w:hAnsi="Times New Roman" w:cs="Times New Roman"/>
        </w:rPr>
        <w:t xml:space="preserve"> </w:t>
      </w:r>
      <w:proofErr w:type="spellStart"/>
      <w:r w:rsidRPr="00C20682">
        <w:rPr>
          <w:rFonts w:ascii="Times New Roman" w:hAnsi="Times New Roman" w:cs="Times New Roman"/>
        </w:rPr>
        <w:t>sluzhbu</w:t>
      </w:r>
      <w:proofErr w:type="spellEnd"/>
      <w:r w:rsidRPr="00C20682">
        <w:rPr>
          <w:rFonts w:ascii="Times New Roman" w:hAnsi="Times New Roman" w:cs="Times New Roman"/>
        </w:rPr>
        <w:t xml:space="preserve">: </w:t>
      </w:r>
      <w:proofErr w:type="spellStart"/>
      <w:r w:rsidRPr="00C20682">
        <w:rPr>
          <w:rFonts w:ascii="Times New Roman" w:hAnsi="Times New Roman" w:cs="Times New Roman"/>
        </w:rPr>
        <w:t>Zakon</w:t>
      </w:r>
      <w:proofErr w:type="spellEnd"/>
      <w:r w:rsidRPr="00C20682">
        <w:rPr>
          <w:rFonts w:ascii="Times New Roman" w:hAnsi="Times New Roman" w:cs="Times New Roman"/>
        </w:rPr>
        <w:t xml:space="preserve"> </w:t>
      </w:r>
      <w:proofErr w:type="spellStart"/>
      <w:r w:rsidRPr="00C20682">
        <w:rPr>
          <w:rFonts w:ascii="Times New Roman" w:hAnsi="Times New Roman" w:cs="Times New Roman"/>
        </w:rPr>
        <w:t>Ukrainy</w:t>
      </w:r>
      <w:proofErr w:type="spellEnd"/>
      <w:r w:rsidRPr="00C20682">
        <w:rPr>
          <w:rFonts w:ascii="Times New Roman" w:hAnsi="Times New Roman" w:cs="Times New Roman"/>
        </w:rPr>
        <w:t xml:space="preserve"> </w:t>
      </w:r>
      <w:proofErr w:type="spellStart"/>
      <w:r w:rsidRPr="00C20682">
        <w:rPr>
          <w:rFonts w:ascii="Times New Roman" w:hAnsi="Times New Roman" w:cs="Times New Roman"/>
        </w:rPr>
        <w:t>vid</w:t>
      </w:r>
      <w:proofErr w:type="spellEnd"/>
      <w:r w:rsidRPr="00C20682">
        <w:rPr>
          <w:rFonts w:ascii="Times New Roman" w:hAnsi="Times New Roman" w:cs="Times New Roman"/>
        </w:rPr>
        <w:t xml:space="preserve"> 10.12.2015 r. № 889-VIII. </w:t>
      </w:r>
      <w:proofErr w:type="spellStart"/>
      <w:r w:rsidRPr="00C20682">
        <w:rPr>
          <w:rFonts w:ascii="Times New Roman" w:hAnsi="Times New Roman" w:cs="Times New Roman"/>
          <w:i/>
        </w:rPr>
        <w:t>Ofitsiyny</w:t>
      </w:r>
      <w:r w:rsidR="00C62172" w:rsidRPr="00C20682">
        <w:rPr>
          <w:rFonts w:ascii="Times New Roman" w:hAnsi="Times New Roman" w:cs="Times New Roman"/>
          <w:i/>
          <w:lang w:val="en-US"/>
        </w:rPr>
        <w:t>i</w:t>
      </w:r>
      <w:proofErr w:type="spellEnd"/>
      <w:r w:rsidRPr="00C20682">
        <w:rPr>
          <w:rFonts w:ascii="Times New Roman" w:hAnsi="Times New Roman" w:cs="Times New Roman"/>
          <w:i/>
        </w:rPr>
        <w:t xml:space="preserve"> </w:t>
      </w:r>
      <w:proofErr w:type="spellStart"/>
      <w:r w:rsidRPr="00C20682">
        <w:rPr>
          <w:rFonts w:ascii="Times New Roman" w:hAnsi="Times New Roman" w:cs="Times New Roman"/>
          <w:i/>
        </w:rPr>
        <w:t>visnyk</w:t>
      </w:r>
      <w:proofErr w:type="spellEnd"/>
      <w:r w:rsidRPr="00C20682">
        <w:rPr>
          <w:rFonts w:ascii="Times New Roman" w:hAnsi="Times New Roman" w:cs="Times New Roman"/>
          <w:i/>
        </w:rPr>
        <w:t xml:space="preserve"> </w:t>
      </w:r>
      <w:proofErr w:type="spellStart"/>
      <w:r w:rsidRPr="00C20682">
        <w:rPr>
          <w:rFonts w:ascii="Times New Roman" w:hAnsi="Times New Roman" w:cs="Times New Roman"/>
          <w:i/>
        </w:rPr>
        <w:t>Ukrainy</w:t>
      </w:r>
      <w:proofErr w:type="spellEnd"/>
      <w:r w:rsidRPr="00C20682">
        <w:rPr>
          <w:rFonts w:ascii="Times New Roman" w:hAnsi="Times New Roman" w:cs="Times New Roman"/>
        </w:rPr>
        <w:t xml:space="preserve">. 2016. № 3. </w:t>
      </w:r>
      <w:proofErr w:type="spellStart"/>
      <w:r w:rsidRPr="00C20682">
        <w:rPr>
          <w:rFonts w:ascii="Times New Roman" w:hAnsi="Times New Roman" w:cs="Times New Roman"/>
        </w:rPr>
        <w:t>St</w:t>
      </w:r>
      <w:proofErr w:type="spellEnd"/>
      <w:r w:rsidRPr="00C20682">
        <w:rPr>
          <w:rFonts w:ascii="Times New Roman" w:hAnsi="Times New Roman" w:cs="Times New Roman"/>
        </w:rPr>
        <w:t>. 149.</w:t>
      </w:r>
      <w:r w:rsidR="00C20682" w:rsidRPr="00C20682">
        <w:rPr>
          <w:rFonts w:ascii="Times New Roman" w:hAnsi="Times New Roman" w:cs="Times New Roman"/>
        </w:rPr>
        <w:t xml:space="preserve"> </w:t>
      </w:r>
      <w:r w:rsidR="00C20682" w:rsidRPr="00C20682">
        <w:rPr>
          <w:rFonts w:ascii="Times New Roman" w:hAnsi="Times New Roman" w:cs="Times New Roman"/>
          <w:shd w:val="clear" w:color="auto" w:fill="FFFFFF"/>
        </w:rPr>
        <w:t>(</w:t>
      </w:r>
      <w:proofErr w:type="spellStart"/>
      <w:r w:rsidR="00C20682" w:rsidRPr="00C20682">
        <w:rPr>
          <w:rFonts w:ascii="Times New Roman" w:hAnsi="Times New Roman" w:cs="Times New Roman"/>
          <w:shd w:val="clear" w:color="auto" w:fill="FFFFFF"/>
        </w:rPr>
        <w:t>in</w:t>
      </w:r>
      <w:proofErr w:type="spellEnd"/>
      <w:r w:rsidR="00C20682" w:rsidRPr="00C20682">
        <w:rPr>
          <w:rFonts w:ascii="Times New Roman" w:hAnsi="Times New Roman" w:cs="Times New Roman"/>
          <w:shd w:val="clear" w:color="auto" w:fill="FFFFFF"/>
        </w:rPr>
        <w:t xml:space="preserve"> </w:t>
      </w:r>
      <w:proofErr w:type="spellStart"/>
      <w:r w:rsidR="00C20682" w:rsidRPr="00C20682">
        <w:rPr>
          <w:rFonts w:ascii="Times New Roman" w:hAnsi="Times New Roman" w:cs="Times New Roman"/>
          <w:shd w:val="clear" w:color="auto" w:fill="FFFFFF"/>
        </w:rPr>
        <w:t>Ukrainian</w:t>
      </w:r>
      <w:proofErr w:type="spellEnd"/>
      <w:r w:rsidR="00C20682" w:rsidRPr="00C20682">
        <w:rPr>
          <w:rFonts w:ascii="Times New Roman" w:hAnsi="Times New Roman" w:cs="Times New Roman"/>
          <w:shd w:val="clear" w:color="auto" w:fill="FFFFFF"/>
        </w:rPr>
        <w:t>).</w:t>
      </w:r>
    </w:p>
    <w:p w14:paraId="219261AE" w14:textId="06FBC115" w:rsidR="00670413" w:rsidRPr="00C20682" w:rsidRDefault="00670413" w:rsidP="00C20682">
      <w:pPr>
        <w:pStyle w:val="HTML"/>
        <w:shd w:val="clear" w:color="auto" w:fill="FFFFFF"/>
        <w:tabs>
          <w:tab w:val="clear" w:pos="1832"/>
          <w:tab w:val="left" w:pos="1134"/>
        </w:tabs>
        <w:ind w:firstLine="567"/>
        <w:jc w:val="both"/>
        <w:rPr>
          <w:rFonts w:ascii="Times New Roman" w:hAnsi="Times New Roman" w:cs="Times New Roman"/>
        </w:rPr>
      </w:pPr>
      <w:r w:rsidRPr="00C20682">
        <w:rPr>
          <w:rFonts w:ascii="Times New Roman" w:hAnsi="Times New Roman" w:cs="Times New Roman"/>
        </w:rPr>
        <w:t>12.</w:t>
      </w:r>
      <w:r w:rsidRPr="00C20682">
        <w:rPr>
          <w:rFonts w:ascii="Times New Roman" w:hAnsi="Times New Roman" w:cs="Times New Roman"/>
        </w:rPr>
        <w:tab/>
      </w:r>
      <w:proofErr w:type="spellStart"/>
      <w:r w:rsidRPr="00C20682">
        <w:rPr>
          <w:rFonts w:ascii="Times New Roman" w:hAnsi="Times New Roman" w:cs="Times New Roman"/>
        </w:rPr>
        <w:t>Pro</w:t>
      </w:r>
      <w:proofErr w:type="spellEnd"/>
      <w:r w:rsidRPr="00C20682">
        <w:rPr>
          <w:rFonts w:ascii="Times New Roman" w:hAnsi="Times New Roman" w:cs="Times New Roman"/>
        </w:rPr>
        <w:t xml:space="preserve"> </w:t>
      </w:r>
      <w:proofErr w:type="spellStart"/>
      <w:r w:rsidRPr="00C20682">
        <w:rPr>
          <w:rFonts w:ascii="Times New Roman" w:hAnsi="Times New Roman" w:cs="Times New Roman"/>
        </w:rPr>
        <w:t>zakhody</w:t>
      </w:r>
      <w:proofErr w:type="spellEnd"/>
      <w:r w:rsidRPr="00C20682">
        <w:rPr>
          <w:rFonts w:ascii="Times New Roman" w:hAnsi="Times New Roman" w:cs="Times New Roman"/>
        </w:rPr>
        <w:t xml:space="preserve"> </w:t>
      </w:r>
      <w:proofErr w:type="spellStart"/>
      <w:r w:rsidRPr="00C20682">
        <w:rPr>
          <w:rFonts w:ascii="Times New Roman" w:hAnsi="Times New Roman" w:cs="Times New Roman"/>
        </w:rPr>
        <w:t>shchodo</w:t>
      </w:r>
      <w:proofErr w:type="spellEnd"/>
      <w:r w:rsidRPr="00C20682">
        <w:rPr>
          <w:rFonts w:ascii="Times New Roman" w:hAnsi="Times New Roman" w:cs="Times New Roman"/>
        </w:rPr>
        <w:t xml:space="preserve"> </w:t>
      </w:r>
      <w:proofErr w:type="spellStart"/>
      <w:r w:rsidRPr="00C20682">
        <w:rPr>
          <w:rFonts w:ascii="Times New Roman" w:hAnsi="Times New Roman" w:cs="Times New Roman"/>
        </w:rPr>
        <w:t>vprovadzhenn</w:t>
      </w:r>
      <w:r w:rsidR="00145F8B" w:rsidRPr="00C20682">
        <w:rPr>
          <w:rFonts w:ascii="Times New Roman" w:hAnsi="Times New Roman" w:cs="Times New Roman"/>
          <w:lang w:val="en-US"/>
        </w:rPr>
        <w:t>i</w:t>
      </w:r>
      <w:proofErr w:type="spellEnd"/>
      <w:r w:rsidRPr="00C20682">
        <w:rPr>
          <w:rFonts w:ascii="Times New Roman" w:hAnsi="Times New Roman" w:cs="Times New Roman"/>
        </w:rPr>
        <w:t xml:space="preserve">a </w:t>
      </w:r>
      <w:proofErr w:type="spellStart"/>
      <w:r w:rsidRPr="00C20682">
        <w:rPr>
          <w:rFonts w:ascii="Times New Roman" w:hAnsi="Times New Roman" w:cs="Times New Roman"/>
        </w:rPr>
        <w:t>Kontseptsii</w:t>
      </w:r>
      <w:proofErr w:type="spellEnd"/>
      <w:r w:rsidRPr="00C20682">
        <w:rPr>
          <w:rFonts w:ascii="Times New Roman" w:hAnsi="Times New Roman" w:cs="Times New Roman"/>
        </w:rPr>
        <w:t xml:space="preserve"> </w:t>
      </w:r>
      <w:proofErr w:type="spellStart"/>
      <w:r w:rsidRPr="00C20682">
        <w:rPr>
          <w:rFonts w:ascii="Times New Roman" w:hAnsi="Times New Roman" w:cs="Times New Roman"/>
        </w:rPr>
        <w:t>administratyvnoi</w:t>
      </w:r>
      <w:proofErr w:type="spellEnd"/>
      <w:r w:rsidRPr="00C20682">
        <w:rPr>
          <w:rFonts w:ascii="Times New Roman" w:hAnsi="Times New Roman" w:cs="Times New Roman"/>
        </w:rPr>
        <w:t xml:space="preserve"> </w:t>
      </w:r>
      <w:proofErr w:type="spellStart"/>
      <w:r w:rsidRPr="00C20682">
        <w:rPr>
          <w:rFonts w:ascii="Times New Roman" w:hAnsi="Times New Roman" w:cs="Times New Roman"/>
        </w:rPr>
        <w:t>reformy</w:t>
      </w:r>
      <w:proofErr w:type="spellEnd"/>
      <w:r w:rsidRPr="00C20682">
        <w:rPr>
          <w:rFonts w:ascii="Times New Roman" w:hAnsi="Times New Roman" w:cs="Times New Roman"/>
        </w:rPr>
        <w:t xml:space="preserve"> v </w:t>
      </w:r>
      <w:proofErr w:type="spellStart"/>
      <w:r w:rsidRPr="00C20682">
        <w:rPr>
          <w:rFonts w:ascii="Times New Roman" w:hAnsi="Times New Roman" w:cs="Times New Roman"/>
        </w:rPr>
        <w:t>Ukraini</w:t>
      </w:r>
      <w:proofErr w:type="spellEnd"/>
      <w:r w:rsidRPr="00C20682">
        <w:rPr>
          <w:rFonts w:ascii="Times New Roman" w:hAnsi="Times New Roman" w:cs="Times New Roman"/>
        </w:rPr>
        <w:t xml:space="preserve">: </w:t>
      </w:r>
      <w:proofErr w:type="spellStart"/>
      <w:r w:rsidRPr="00C20682">
        <w:rPr>
          <w:rFonts w:ascii="Times New Roman" w:hAnsi="Times New Roman" w:cs="Times New Roman"/>
        </w:rPr>
        <w:t>zatv</w:t>
      </w:r>
      <w:proofErr w:type="spellEnd"/>
      <w:r w:rsidRPr="00C20682">
        <w:rPr>
          <w:rFonts w:ascii="Times New Roman" w:hAnsi="Times New Roman" w:cs="Times New Roman"/>
        </w:rPr>
        <w:t xml:space="preserve">. </w:t>
      </w:r>
      <w:proofErr w:type="spellStart"/>
      <w:r w:rsidRPr="00C20682">
        <w:rPr>
          <w:rFonts w:ascii="Times New Roman" w:hAnsi="Times New Roman" w:cs="Times New Roman"/>
        </w:rPr>
        <w:t>Ukazom</w:t>
      </w:r>
      <w:proofErr w:type="spellEnd"/>
      <w:r w:rsidRPr="00C20682">
        <w:rPr>
          <w:rFonts w:ascii="Times New Roman" w:hAnsi="Times New Roman" w:cs="Times New Roman"/>
        </w:rPr>
        <w:t xml:space="preserve"> </w:t>
      </w:r>
      <w:proofErr w:type="spellStart"/>
      <w:r w:rsidRPr="00C20682">
        <w:rPr>
          <w:rFonts w:ascii="Times New Roman" w:hAnsi="Times New Roman" w:cs="Times New Roman"/>
        </w:rPr>
        <w:t>Prezydenta</w:t>
      </w:r>
      <w:proofErr w:type="spellEnd"/>
      <w:r w:rsidRPr="00C20682">
        <w:rPr>
          <w:rFonts w:ascii="Times New Roman" w:hAnsi="Times New Roman" w:cs="Times New Roman"/>
        </w:rPr>
        <w:t xml:space="preserve"> </w:t>
      </w:r>
      <w:proofErr w:type="spellStart"/>
      <w:r w:rsidRPr="00C20682">
        <w:rPr>
          <w:rFonts w:ascii="Times New Roman" w:hAnsi="Times New Roman" w:cs="Times New Roman"/>
        </w:rPr>
        <w:t>Ukrainy</w:t>
      </w:r>
      <w:proofErr w:type="spellEnd"/>
      <w:r w:rsidRPr="00C20682">
        <w:rPr>
          <w:rFonts w:ascii="Times New Roman" w:hAnsi="Times New Roman" w:cs="Times New Roman"/>
        </w:rPr>
        <w:t xml:space="preserve"> </w:t>
      </w:r>
      <w:proofErr w:type="spellStart"/>
      <w:r w:rsidRPr="00C20682">
        <w:rPr>
          <w:rFonts w:ascii="Times New Roman" w:hAnsi="Times New Roman" w:cs="Times New Roman"/>
        </w:rPr>
        <w:t>vid</w:t>
      </w:r>
      <w:proofErr w:type="spellEnd"/>
      <w:r w:rsidRPr="00C20682">
        <w:rPr>
          <w:rFonts w:ascii="Times New Roman" w:hAnsi="Times New Roman" w:cs="Times New Roman"/>
        </w:rPr>
        <w:t xml:space="preserve"> 22.07.1998 r. № 810/98. </w:t>
      </w:r>
      <w:proofErr w:type="spellStart"/>
      <w:r w:rsidRPr="00C20682">
        <w:rPr>
          <w:rFonts w:ascii="Times New Roman" w:hAnsi="Times New Roman" w:cs="Times New Roman"/>
          <w:i/>
        </w:rPr>
        <w:t>Ofitsiyny</w:t>
      </w:r>
      <w:r w:rsidR="00C62172" w:rsidRPr="00C20682">
        <w:rPr>
          <w:rFonts w:ascii="Times New Roman" w:hAnsi="Times New Roman" w:cs="Times New Roman"/>
          <w:i/>
          <w:lang w:val="en-US"/>
        </w:rPr>
        <w:t>i</w:t>
      </w:r>
      <w:proofErr w:type="spellEnd"/>
      <w:r w:rsidRPr="00C20682">
        <w:rPr>
          <w:rFonts w:ascii="Times New Roman" w:hAnsi="Times New Roman" w:cs="Times New Roman"/>
          <w:i/>
        </w:rPr>
        <w:t xml:space="preserve"> </w:t>
      </w:r>
      <w:proofErr w:type="spellStart"/>
      <w:r w:rsidRPr="00C20682">
        <w:rPr>
          <w:rFonts w:ascii="Times New Roman" w:hAnsi="Times New Roman" w:cs="Times New Roman"/>
          <w:i/>
        </w:rPr>
        <w:t>visnyk</w:t>
      </w:r>
      <w:proofErr w:type="spellEnd"/>
      <w:r w:rsidRPr="00C20682">
        <w:rPr>
          <w:rFonts w:ascii="Times New Roman" w:hAnsi="Times New Roman" w:cs="Times New Roman"/>
          <w:i/>
        </w:rPr>
        <w:t xml:space="preserve"> </w:t>
      </w:r>
      <w:proofErr w:type="spellStart"/>
      <w:r w:rsidRPr="00C20682">
        <w:rPr>
          <w:rFonts w:ascii="Times New Roman" w:hAnsi="Times New Roman" w:cs="Times New Roman"/>
          <w:i/>
        </w:rPr>
        <w:t>Ukrayiny</w:t>
      </w:r>
      <w:proofErr w:type="spellEnd"/>
      <w:r w:rsidRPr="00C20682">
        <w:rPr>
          <w:rFonts w:ascii="Times New Roman" w:hAnsi="Times New Roman" w:cs="Times New Roman"/>
        </w:rPr>
        <w:t xml:space="preserve">. 1999. № 21. </w:t>
      </w:r>
      <w:proofErr w:type="spellStart"/>
      <w:r w:rsidRPr="00C20682">
        <w:rPr>
          <w:rFonts w:ascii="Times New Roman" w:hAnsi="Times New Roman" w:cs="Times New Roman"/>
        </w:rPr>
        <w:t>St</w:t>
      </w:r>
      <w:proofErr w:type="spellEnd"/>
      <w:r w:rsidRPr="00C20682">
        <w:rPr>
          <w:rFonts w:ascii="Times New Roman" w:hAnsi="Times New Roman" w:cs="Times New Roman"/>
        </w:rPr>
        <w:t xml:space="preserve">. 943. </w:t>
      </w:r>
      <w:r w:rsidR="00C20682" w:rsidRPr="00C20682">
        <w:rPr>
          <w:rFonts w:ascii="Times New Roman" w:hAnsi="Times New Roman" w:cs="Times New Roman"/>
          <w:shd w:val="clear" w:color="auto" w:fill="FFFFFF"/>
        </w:rPr>
        <w:t>(</w:t>
      </w:r>
      <w:proofErr w:type="spellStart"/>
      <w:r w:rsidR="00C20682" w:rsidRPr="00C20682">
        <w:rPr>
          <w:rFonts w:ascii="Times New Roman" w:hAnsi="Times New Roman" w:cs="Times New Roman"/>
          <w:shd w:val="clear" w:color="auto" w:fill="FFFFFF"/>
        </w:rPr>
        <w:t>in</w:t>
      </w:r>
      <w:proofErr w:type="spellEnd"/>
      <w:r w:rsidR="00C20682" w:rsidRPr="00C20682">
        <w:rPr>
          <w:rFonts w:ascii="Times New Roman" w:hAnsi="Times New Roman" w:cs="Times New Roman"/>
          <w:shd w:val="clear" w:color="auto" w:fill="FFFFFF"/>
        </w:rPr>
        <w:t xml:space="preserve"> </w:t>
      </w:r>
      <w:proofErr w:type="spellStart"/>
      <w:r w:rsidR="00C20682" w:rsidRPr="00C20682">
        <w:rPr>
          <w:rFonts w:ascii="Times New Roman" w:hAnsi="Times New Roman" w:cs="Times New Roman"/>
          <w:shd w:val="clear" w:color="auto" w:fill="FFFFFF"/>
        </w:rPr>
        <w:t>Ukrainian</w:t>
      </w:r>
      <w:proofErr w:type="spellEnd"/>
      <w:r w:rsidR="00C20682" w:rsidRPr="00C20682">
        <w:rPr>
          <w:rFonts w:ascii="Times New Roman" w:hAnsi="Times New Roman" w:cs="Times New Roman"/>
          <w:shd w:val="clear" w:color="auto" w:fill="FFFFFF"/>
        </w:rPr>
        <w:t>).</w:t>
      </w:r>
    </w:p>
    <w:p w14:paraId="07BA0AE2" w14:textId="4490BDFE" w:rsidR="00670413" w:rsidRPr="00C20682" w:rsidRDefault="00670413" w:rsidP="00C20682">
      <w:pPr>
        <w:pStyle w:val="HTML"/>
        <w:shd w:val="clear" w:color="auto" w:fill="FFFFFF"/>
        <w:tabs>
          <w:tab w:val="clear" w:pos="1832"/>
          <w:tab w:val="left" w:pos="1134"/>
        </w:tabs>
        <w:ind w:firstLine="567"/>
        <w:jc w:val="both"/>
        <w:rPr>
          <w:rFonts w:ascii="Times New Roman" w:hAnsi="Times New Roman" w:cs="Times New Roman"/>
        </w:rPr>
      </w:pPr>
      <w:r w:rsidRPr="00C20682">
        <w:rPr>
          <w:rFonts w:ascii="Times New Roman" w:hAnsi="Times New Roman" w:cs="Times New Roman"/>
        </w:rPr>
        <w:t>13.</w:t>
      </w:r>
      <w:r w:rsidRPr="00C20682">
        <w:rPr>
          <w:rFonts w:ascii="Times New Roman" w:hAnsi="Times New Roman" w:cs="Times New Roman"/>
        </w:rPr>
        <w:tab/>
      </w:r>
      <w:proofErr w:type="spellStart"/>
      <w:r w:rsidRPr="00C20682">
        <w:rPr>
          <w:rFonts w:ascii="Times New Roman" w:hAnsi="Times New Roman" w:cs="Times New Roman"/>
        </w:rPr>
        <w:t>Pro</w:t>
      </w:r>
      <w:proofErr w:type="spellEnd"/>
      <w:r w:rsidRPr="00C20682">
        <w:rPr>
          <w:rFonts w:ascii="Times New Roman" w:hAnsi="Times New Roman" w:cs="Times New Roman"/>
        </w:rPr>
        <w:t xml:space="preserve"> </w:t>
      </w:r>
      <w:proofErr w:type="spellStart"/>
      <w:r w:rsidRPr="00C20682">
        <w:rPr>
          <w:rFonts w:ascii="Times New Roman" w:hAnsi="Times New Roman" w:cs="Times New Roman"/>
        </w:rPr>
        <w:t>sluzhbu</w:t>
      </w:r>
      <w:proofErr w:type="spellEnd"/>
      <w:r w:rsidRPr="00C20682">
        <w:rPr>
          <w:rFonts w:ascii="Times New Roman" w:hAnsi="Times New Roman" w:cs="Times New Roman"/>
        </w:rPr>
        <w:t xml:space="preserve"> v </w:t>
      </w:r>
      <w:proofErr w:type="spellStart"/>
      <w:r w:rsidRPr="00C20682">
        <w:rPr>
          <w:rFonts w:ascii="Times New Roman" w:hAnsi="Times New Roman" w:cs="Times New Roman"/>
        </w:rPr>
        <w:t>orhanakh</w:t>
      </w:r>
      <w:proofErr w:type="spellEnd"/>
      <w:r w:rsidRPr="00C20682">
        <w:rPr>
          <w:rFonts w:ascii="Times New Roman" w:hAnsi="Times New Roman" w:cs="Times New Roman"/>
        </w:rPr>
        <w:t xml:space="preserve"> </w:t>
      </w:r>
      <w:proofErr w:type="spellStart"/>
      <w:r w:rsidRPr="00C20682">
        <w:rPr>
          <w:rFonts w:ascii="Times New Roman" w:hAnsi="Times New Roman" w:cs="Times New Roman"/>
        </w:rPr>
        <w:t>mistsevoho</w:t>
      </w:r>
      <w:proofErr w:type="spellEnd"/>
      <w:r w:rsidRPr="00C20682">
        <w:rPr>
          <w:rFonts w:ascii="Times New Roman" w:hAnsi="Times New Roman" w:cs="Times New Roman"/>
        </w:rPr>
        <w:t xml:space="preserve"> </w:t>
      </w:r>
      <w:proofErr w:type="spellStart"/>
      <w:r w:rsidRPr="00C20682">
        <w:rPr>
          <w:rFonts w:ascii="Times New Roman" w:hAnsi="Times New Roman" w:cs="Times New Roman"/>
        </w:rPr>
        <w:t>samovryaduvann</w:t>
      </w:r>
      <w:r w:rsidR="00145F8B" w:rsidRPr="00C20682">
        <w:rPr>
          <w:rFonts w:ascii="Times New Roman" w:hAnsi="Times New Roman" w:cs="Times New Roman"/>
          <w:lang w:val="en-US"/>
        </w:rPr>
        <w:t>i</w:t>
      </w:r>
      <w:proofErr w:type="spellEnd"/>
      <w:r w:rsidRPr="00C20682">
        <w:rPr>
          <w:rFonts w:ascii="Times New Roman" w:hAnsi="Times New Roman" w:cs="Times New Roman"/>
        </w:rPr>
        <w:t xml:space="preserve">a: </w:t>
      </w:r>
      <w:proofErr w:type="spellStart"/>
      <w:r w:rsidRPr="00C20682">
        <w:rPr>
          <w:rFonts w:ascii="Times New Roman" w:hAnsi="Times New Roman" w:cs="Times New Roman"/>
        </w:rPr>
        <w:t>Zakon</w:t>
      </w:r>
      <w:proofErr w:type="spellEnd"/>
      <w:r w:rsidRPr="00C20682">
        <w:rPr>
          <w:rFonts w:ascii="Times New Roman" w:hAnsi="Times New Roman" w:cs="Times New Roman"/>
        </w:rPr>
        <w:t xml:space="preserve"> </w:t>
      </w:r>
      <w:proofErr w:type="spellStart"/>
      <w:r w:rsidRPr="00C20682">
        <w:rPr>
          <w:rFonts w:ascii="Times New Roman" w:hAnsi="Times New Roman" w:cs="Times New Roman"/>
        </w:rPr>
        <w:t>Ukrainy</w:t>
      </w:r>
      <w:proofErr w:type="spellEnd"/>
      <w:r w:rsidRPr="00C20682">
        <w:rPr>
          <w:rFonts w:ascii="Times New Roman" w:hAnsi="Times New Roman" w:cs="Times New Roman"/>
        </w:rPr>
        <w:t xml:space="preserve"> </w:t>
      </w:r>
      <w:proofErr w:type="spellStart"/>
      <w:r w:rsidRPr="00C20682">
        <w:rPr>
          <w:rFonts w:ascii="Times New Roman" w:hAnsi="Times New Roman" w:cs="Times New Roman"/>
        </w:rPr>
        <w:t>vid</w:t>
      </w:r>
      <w:proofErr w:type="spellEnd"/>
      <w:r w:rsidRPr="00C20682">
        <w:rPr>
          <w:rFonts w:ascii="Times New Roman" w:hAnsi="Times New Roman" w:cs="Times New Roman"/>
        </w:rPr>
        <w:t xml:space="preserve"> 07.06.2001 r. № 2493-III. </w:t>
      </w:r>
      <w:proofErr w:type="spellStart"/>
      <w:r w:rsidRPr="00C20682">
        <w:rPr>
          <w:rFonts w:ascii="Times New Roman" w:hAnsi="Times New Roman" w:cs="Times New Roman"/>
          <w:i/>
        </w:rPr>
        <w:t>Vidomosti</w:t>
      </w:r>
      <w:proofErr w:type="spellEnd"/>
      <w:r w:rsidRPr="00C20682">
        <w:rPr>
          <w:rFonts w:ascii="Times New Roman" w:hAnsi="Times New Roman" w:cs="Times New Roman"/>
          <w:i/>
        </w:rPr>
        <w:t xml:space="preserve"> </w:t>
      </w:r>
      <w:proofErr w:type="spellStart"/>
      <w:r w:rsidRPr="00C20682">
        <w:rPr>
          <w:rFonts w:ascii="Times New Roman" w:hAnsi="Times New Roman" w:cs="Times New Roman"/>
          <w:i/>
        </w:rPr>
        <w:t>Verkhovnoi</w:t>
      </w:r>
      <w:proofErr w:type="spellEnd"/>
      <w:r w:rsidRPr="00C20682">
        <w:rPr>
          <w:rFonts w:ascii="Times New Roman" w:hAnsi="Times New Roman" w:cs="Times New Roman"/>
          <w:i/>
        </w:rPr>
        <w:t xml:space="preserve"> </w:t>
      </w:r>
      <w:proofErr w:type="spellStart"/>
      <w:r w:rsidRPr="00C20682">
        <w:rPr>
          <w:rFonts w:ascii="Times New Roman" w:hAnsi="Times New Roman" w:cs="Times New Roman"/>
          <w:i/>
        </w:rPr>
        <w:t>Rady</w:t>
      </w:r>
      <w:proofErr w:type="spellEnd"/>
      <w:r w:rsidRPr="00C20682">
        <w:rPr>
          <w:rFonts w:ascii="Times New Roman" w:hAnsi="Times New Roman" w:cs="Times New Roman"/>
          <w:i/>
        </w:rPr>
        <w:t xml:space="preserve"> </w:t>
      </w:r>
      <w:proofErr w:type="spellStart"/>
      <w:r w:rsidRPr="00C20682">
        <w:rPr>
          <w:rFonts w:ascii="Times New Roman" w:hAnsi="Times New Roman" w:cs="Times New Roman"/>
          <w:i/>
        </w:rPr>
        <w:t>Ukrainy</w:t>
      </w:r>
      <w:proofErr w:type="spellEnd"/>
      <w:r w:rsidRPr="00C20682">
        <w:rPr>
          <w:rFonts w:ascii="Times New Roman" w:hAnsi="Times New Roman" w:cs="Times New Roman"/>
        </w:rPr>
        <w:t xml:space="preserve">. 2001. № 33. </w:t>
      </w:r>
      <w:proofErr w:type="spellStart"/>
      <w:r w:rsidRPr="00C20682">
        <w:rPr>
          <w:rFonts w:ascii="Times New Roman" w:hAnsi="Times New Roman" w:cs="Times New Roman"/>
        </w:rPr>
        <w:t>St</w:t>
      </w:r>
      <w:proofErr w:type="spellEnd"/>
      <w:r w:rsidRPr="00C20682">
        <w:rPr>
          <w:rFonts w:ascii="Times New Roman" w:hAnsi="Times New Roman" w:cs="Times New Roman"/>
        </w:rPr>
        <w:t>. 175.</w:t>
      </w:r>
      <w:r w:rsidR="00C20682" w:rsidRPr="00C20682">
        <w:rPr>
          <w:rFonts w:ascii="Times New Roman" w:hAnsi="Times New Roman" w:cs="Times New Roman"/>
        </w:rPr>
        <w:t xml:space="preserve"> </w:t>
      </w:r>
      <w:r w:rsidR="00C20682" w:rsidRPr="00C20682">
        <w:rPr>
          <w:rFonts w:ascii="Times New Roman" w:hAnsi="Times New Roman" w:cs="Times New Roman"/>
          <w:shd w:val="clear" w:color="auto" w:fill="FFFFFF"/>
        </w:rPr>
        <w:t>(</w:t>
      </w:r>
      <w:proofErr w:type="spellStart"/>
      <w:r w:rsidR="00C20682" w:rsidRPr="00C20682">
        <w:rPr>
          <w:rFonts w:ascii="Times New Roman" w:hAnsi="Times New Roman" w:cs="Times New Roman"/>
          <w:shd w:val="clear" w:color="auto" w:fill="FFFFFF"/>
        </w:rPr>
        <w:t>in</w:t>
      </w:r>
      <w:proofErr w:type="spellEnd"/>
      <w:r w:rsidR="00C20682" w:rsidRPr="00C20682">
        <w:rPr>
          <w:rFonts w:ascii="Times New Roman" w:hAnsi="Times New Roman" w:cs="Times New Roman"/>
          <w:shd w:val="clear" w:color="auto" w:fill="FFFFFF"/>
        </w:rPr>
        <w:t xml:space="preserve"> </w:t>
      </w:r>
      <w:proofErr w:type="spellStart"/>
      <w:r w:rsidR="00C20682" w:rsidRPr="00C20682">
        <w:rPr>
          <w:rFonts w:ascii="Times New Roman" w:hAnsi="Times New Roman" w:cs="Times New Roman"/>
          <w:shd w:val="clear" w:color="auto" w:fill="FFFFFF"/>
        </w:rPr>
        <w:t>Ukrainian</w:t>
      </w:r>
      <w:proofErr w:type="spellEnd"/>
      <w:r w:rsidR="00C20682" w:rsidRPr="00C20682">
        <w:rPr>
          <w:rFonts w:ascii="Times New Roman" w:hAnsi="Times New Roman" w:cs="Times New Roman"/>
          <w:shd w:val="clear" w:color="auto" w:fill="FFFFFF"/>
        </w:rPr>
        <w:t>).</w:t>
      </w:r>
    </w:p>
    <w:p w14:paraId="69639289" w14:textId="72EA218B" w:rsidR="00670413" w:rsidRPr="00C20682" w:rsidRDefault="00670413" w:rsidP="00C20682">
      <w:pPr>
        <w:pStyle w:val="HTML"/>
        <w:shd w:val="clear" w:color="auto" w:fill="FFFFFF"/>
        <w:tabs>
          <w:tab w:val="clear" w:pos="1832"/>
          <w:tab w:val="left" w:pos="1134"/>
        </w:tabs>
        <w:ind w:firstLine="567"/>
        <w:jc w:val="both"/>
        <w:rPr>
          <w:rFonts w:ascii="Times New Roman" w:hAnsi="Times New Roman" w:cs="Times New Roman"/>
        </w:rPr>
      </w:pPr>
      <w:r w:rsidRPr="00C20682">
        <w:rPr>
          <w:rFonts w:ascii="Times New Roman" w:hAnsi="Times New Roman" w:cs="Times New Roman"/>
        </w:rPr>
        <w:t>14.</w:t>
      </w:r>
      <w:r w:rsidRPr="00C20682">
        <w:rPr>
          <w:rFonts w:ascii="Times New Roman" w:hAnsi="Times New Roman" w:cs="Times New Roman"/>
        </w:rPr>
        <w:tab/>
      </w:r>
      <w:proofErr w:type="spellStart"/>
      <w:r w:rsidRPr="00C20682">
        <w:rPr>
          <w:rFonts w:ascii="Times New Roman" w:hAnsi="Times New Roman" w:cs="Times New Roman"/>
        </w:rPr>
        <w:t>Publichna</w:t>
      </w:r>
      <w:proofErr w:type="spellEnd"/>
      <w:r w:rsidRPr="00C20682">
        <w:rPr>
          <w:rFonts w:ascii="Times New Roman" w:hAnsi="Times New Roman" w:cs="Times New Roman"/>
        </w:rPr>
        <w:t xml:space="preserve"> </w:t>
      </w:r>
      <w:proofErr w:type="spellStart"/>
      <w:r w:rsidRPr="00C20682">
        <w:rPr>
          <w:rFonts w:ascii="Times New Roman" w:hAnsi="Times New Roman" w:cs="Times New Roman"/>
        </w:rPr>
        <w:t>sluzhba</w:t>
      </w:r>
      <w:proofErr w:type="spellEnd"/>
      <w:r w:rsidRPr="00C20682">
        <w:rPr>
          <w:rFonts w:ascii="Times New Roman" w:hAnsi="Times New Roman" w:cs="Times New Roman"/>
        </w:rPr>
        <w:t xml:space="preserve">. </w:t>
      </w:r>
      <w:proofErr w:type="spellStart"/>
      <w:r w:rsidRPr="00C20682">
        <w:rPr>
          <w:rFonts w:ascii="Times New Roman" w:hAnsi="Times New Roman" w:cs="Times New Roman"/>
        </w:rPr>
        <w:t>Zarubizhny</w:t>
      </w:r>
      <w:r w:rsidR="00145F8B" w:rsidRPr="00C20682">
        <w:rPr>
          <w:rFonts w:ascii="Times New Roman" w:hAnsi="Times New Roman" w:cs="Times New Roman"/>
          <w:lang w:val="en-US"/>
        </w:rPr>
        <w:t>i</w:t>
      </w:r>
      <w:proofErr w:type="spellEnd"/>
      <w:r w:rsidRPr="00C20682">
        <w:rPr>
          <w:rFonts w:ascii="Times New Roman" w:hAnsi="Times New Roman" w:cs="Times New Roman"/>
        </w:rPr>
        <w:t xml:space="preserve"> </w:t>
      </w:r>
      <w:proofErr w:type="spellStart"/>
      <w:r w:rsidRPr="00C20682">
        <w:rPr>
          <w:rFonts w:ascii="Times New Roman" w:hAnsi="Times New Roman" w:cs="Times New Roman"/>
        </w:rPr>
        <w:t>dosvid</w:t>
      </w:r>
      <w:proofErr w:type="spellEnd"/>
      <w:r w:rsidRPr="00C20682">
        <w:rPr>
          <w:rFonts w:ascii="Times New Roman" w:hAnsi="Times New Roman" w:cs="Times New Roman"/>
        </w:rPr>
        <w:t xml:space="preserve"> </w:t>
      </w:r>
      <w:proofErr w:type="spellStart"/>
      <w:r w:rsidRPr="00C20682">
        <w:rPr>
          <w:rFonts w:ascii="Times New Roman" w:hAnsi="Times New Roman" w:cs="Times New Roman"/>
        </w:rPr>
        <w:t>ta</w:t>
      </w:r>
      <w:proofErr w:type="spellEnd"/>
      <w:r w:rsidRPr="00C20682">
        <w:rPr>
          <w:rFonts w:ascii="Times New Roman" w:hAnsi="Times New Roman" w:cs="Times New Roman"/>
        </w:rPr>
        <w:t xml:space="preserve"> </w:t>
      </w:r>
      <w:proofErr w:type="spellStart"/>
      <w:r w:rsidRPr="00C20682">
        <w:rPr>
          <w:rFonts w:ascii="Times New Roman" w:hAnsi="Times New Roman" w:cs="Times New Roman"/>
        </w:rPr>
        <w:t>propozytsii</w:t>
      </w:r>
      <w:proofErr w:type="spellEnd"/>
      <w:r w:rsidRPr="00C20682">
        <w:rPr>
          <w:rFonts w:ascii="Times New Roman" w:hAnsi="Times New Roman" w:cs="Times New Roman"/>
        </w:rPr>
        <w:t xml:space="preserve"> </w:t>
      </w:r>
      <w:proofErr w:type="spellStart"/>
      <w:r w:rsidRPr="00C20682">
        <w:rPr>
          <w:rFonts w:ascii="Times New Roman" w:hAnsi="Times New Roman" w:cs="Times New Roman"/>
        </w:rPr>
        <w:t>dl</w:t>
      </w:r>
      <w:r w:rsidR="00145F8B" w:rsidRPr="00C20682">
        <w:rPr>
          <w:rFonts w:ascii="Times New Roman" w:hAnsi="Times New Roman" w:cs="Times New Roman"/>
          <w:lang w:val="en-US"/>
        </w:rPr>
        <w:t>i</w:t>
      </w:r>
      <w:proofErr w:type="spellEnd"/>
      <w:r w:rsidRPr="00C20682">
        <w:rPr>
          <w:rFonts w:ascii="Times New Roman" w:hAnsi="Times New Roman" w:cs="Times New Roman"/>
        </w:rPr>
        <w:t xml:space="preserve">a </w:t>
      </w:r>
      <w:proofErr w:type="spellStart"/>
      <w:r w:rsidRPr="00C20682">
        <w:rPr>
          <w:rFonts w:ascii="Times New Roman" w:hAnsi="Times New Roman" w:cs="Times New Roman"/>
        </w:rPr>
        <w:t>Ukrainy</w:t>
      </w:r>
      <w:proofErr w:type="spellEnd"/>
      <w:r w:rsidRPr="00C20682">
        <w:rPr>
          <w:rFonts w:ascii="Times New Roman" w:hAnsi="Times New Roman" w:cs="Times New Roman"/>
        </w:rPr>
        <w:t xml:space="preserve"> / </w:t>
      </w:r>
      <w:proofErr w:type="spellStart"/>
      <w:r w:rsidRPr="00C20682">
        <w:rPr>
          <w:rFonts w:ascii="Times New Roman" w:hAnsi="Times New Roman" w:cs="Times New Roman"/>
        </w:rPr>
        <w:t>za</w:t>
      </w:r>
      <w:proofErr w:type="spellEnd"/>
      <w:r w:rsidRPr="00C20682">
        <w:rPr>
          <w:rFonts w:ascii="Times New Roman" w:hAnsi="Times New Roman" w:cs="Times New Roman"/>
        </w:rPr>
        <w:t xml:space="preserve"> </w:t>
      </w:r>
      <w:proofErr w:type="spellStart"/>
      <w:r w:rsidRPr="00C20682">
        <w:rPr>
          <w:rFonts w:ascii="Times New Roman" w:hAnsi="Times New Roman" w:cs="Times New Roman"/>
        </w:rPr>
        <w:t>zah</w:t>
      </w:r>
      <w:proofErr w:type="spellEnd"/>
      <w:r w:rsidRPr="00C20682">
        <w:rPr>
          <w:rFonts w:ascii="Times New Roman" w:hAnsi="Times New Roman" w:cs="Times New Roman"/>
        </w:rPr>
        <w:t xml:space="preserve">. </w:t>
      </w:r>
      <w:proofErr w:type="spellStart"/>
      <w:r w:rsidRPr="00C20682">
        <w:rPr>
          <w:rFonts w:ascii="Times New Roman" w:hAnsi="Times New Roman" w:cs="Times New Roman"/>
        </w:rPr>
        <w:t>red</w:t>
      </w:r>
      <w:proofErr w:type="spellEnd"/>
      <w:r w:rsidRPr="00C20682">
        <w:rPr>
          <w:rFonts w:ascii="Times New Roman" w:hAnsi="Times New Roman" w:cs="Times New Roman"/>
        </w:rPr>
        <w:t xml:space="preserve">. </w:t>
      </w:r>
      <w:proofErr w:type="spellStart"/>
      <w:r w:rsidRPr="00C20682">
        <w:rPr>
          <w:rFonts w:ascii="Times New Roman" w:hAnsi="Times New Roman" w:cs="Times New Roman"/>
        </w:rPr>
        <w:t>Tymoshchuka</w:t>
      </w:r>
      <w:proofErr w:type="spellEnd"/>
      <w:r w:rsidRPr="00C20682">
        <w:rPr>
          <w:rFonts w:ascii="Times New Roman" w:hAnsi="Times New Roman" w:cs="Times New Roman"/>
        </w:rPr>
        <w:t xml:space="preserve"> V.P., </w:t>
      </w:r>
      <w:proofErr w:type="spellStart"/>
      <w:r w:rsidRPr="00C20682">
        <w:rPr>
          <w:rFonts w:ascii="Times New Roman" w:hAnsi="Times New Roman" w:cs="Times New Roman"/>
        </w:rPr>
        <w:t>Shkolyka</w:t>
      </w:r>
      <w:proofErr w:type="spellEnd"/>
      <w:r w:rsidRPr="00C20682">
        <w:rPr>
          <w:rFonts w:ascii="Times New Roman" w:hAnsi="Times New Roman" w:cs="Times New Roman"/>
        </w:rPr>
        <w:t xml:space="preserve"> A.M. </w:t>
      </w:r>
      <w:proofErr w:type="spellStart"/>
      <w:r w:rsidRPr="00C20682">
        <w:rPr>
          <w:rFonts w:ascii="Times New Roman" w:hAnsi="Times New Roman" w:cs="Times New Roman"/>
        </w:rPr>
        <w:t>Kyiv</w:t>
      </w:r>
      <w:proofErr w:type="spellEnd"/>
      <w:r w:rsidRPr="00C20682">
        <w:rPr>
          <w:rFonts w:ascii="Times New Roman" w:hAnsi="Times New Roman" w:cs="Times New Roman"/>
        </w:rPr>
        <w:t>: Konus-YU, 2007. 735 s.</w:t>
      </w:r>
      <w:r w:rsidR="00C20682" w:rsidRPr="00C20682">
        <w:rPr>
          <w:rFonts w:ascii="Times New Roman" w:hAnsi="Times New Roman" w:cs="Times New Roman"/>
        </w:rPr>
        <w:t xml:space="preserve"> </w:t>
      </w:r>
      <w:r w:rsidR="00C20682" w:rsidRPr="00C20682">
        <w:rPr>
          <w:rFonts w:ascii="Times New Roman" w:hAnsi="Times New Roman" w:cs="Times New Roman"/>
          <w:shd w:val="clear" w:color="auto" w:fill="FFFFFF"/>
        </w:rPr>
        <w:t>(</w:t>
      </w:r>
      <w:proofErr w:type="spellStart"/>
      <w:r w:rsidR="00C20682" w:rsidRPr="00C20682">
        <w:rPr>
          <w:rFonts w:ascii="Times New Roman" w:hAnsi="Times New Roman" w:cs="Times New Roman"/>
          <w:shd w:val="clear" w:color="auto" w:fill="FFFFFF"/>
        </w:rPr>
        <w:t>in</w:t>
      </w:r>
      <w:proofErr w:type="spellEnd"/>
      <w:r w:rsidR="00C20682" w:rsidRPr="00C20682">
        <w:rPr>
          <w:rFonts w:ascii="Times New Roman" w:hAnsi="Times New Roman" w:cs="Times New Roman"/>
          <w:shd w:val="clear" w:color="auto" w:fill="FFFFFF"/>
        </w:rPr>
        <w:t xml:space="preserve"> </w:t>
      </w:r>
      <w:proofErr w:type="spellStart"/>
      <w:r w:rsidR="00C20682" w:rsidRPr="00C20682">
        <w:rPr>
          <w:rFonts w:ascii="Times New Roman" w:hAnsi="Times New Roman" w:cs="Times New Roman"/>
          <w:shd w:val="clear" w:color="auto" w:fill="FFFFFF"/>
        </w:rPr>
        <w:t>Ukrainian</w:t>
      </w:r>
      <w:proofErr w:type="spellEnd"/>
      <w:r w:rsidR="00C20682" w:rsidRPr="00C20682">
        <w:rPr>
          <w:rFonts w:ascii="Times New Roman" w:hAnsi="Times New Roman" w:cs="Times New Roman"/>
          <w:shd w:val="clear" w:color="auto" w:fill="FFFFFF"/>
        </w:rPr>
        <w:t>).</w:t>
      </w:r>
    </w:p>
    <w:p w14:paraId="2BF99100" w14:textId="234255E8" w:rsidR="00670413" w:rsidRPr="00C20682" w:rsidRDefault="00670413" w:rsidP="00C20682">
      <w:pPr>
        <w:pStyle w:val="HTML"/>
        <w:shd w:val="clear" w:color="auto" w:fill="FFFFFF"/>
        <w:tabs>
          <w:tab w:val="clear" w:pos="1832"/>
          <w:tab w:val="left" w:pos="1134"/>
        </w:tabs>
        <w:ind w:firstLine="567"/>
        <w:jc w:val="both"/>
        <w:rPr>
          <w:rFonts w:ascii="Times New Roman" w:hAnsi="Times New Roman" w:cs="Times New Roman"/>
        </w:rPr>
      </w:pPr>
      <w:r w:rsidRPr="00C20682">
        <w:rPr>
          <w:rFonts w:ascii="Times New Roman" w:hAnsi="Times New Roman" w:cs="Times New Roman"/>
        </w:rPr>
        <w:t>15.</w:t>
      </w:r>
      <w:r w:rsidRPr="00C20682">
        <w:rPr>
          <w:rFonts w:ascii="Times New Roman" w:hAnsi="Times New Roman" w:cs="Times New Roman"/>
        </w:rPr>
        <w:tab/>
      </w:r>
      <w:proofErr w:type="spellStart"/>
      <w:r w:rsidRPr="00C20682">
        <w:rPr>
          <w:rFonts w:ascii="Times New Roman" w:hAnsi="Times New Roman" w:cs="Times New Roman"/>
        </w:rPr>
        <w:t>Publichna</w:t>
      </w:r>
      <w:proofErr w:type="spellEnd"/>
      <w:r w:rsidRPr="00C20682">
        <w:rPr>
          <w:rFonts w:ascii="Times New Roman" w:hAnsi="Times New Roman" w:cs="Times New Roman"/>
        </w:rPr>
        <w:t xml:space="preserve"> </w:t>
      </w:r>
      <w:proofErr w:type="spellStart"/>
      <w:r w:rsidRPr="00C20682">
        <w:rPr>
          <w:rFonts w:ascii="Times New Roman" w:hAnsi="Times New Roman" w:cs="Times New Roman"/>
        </w:rPr>
        <w:t>sluzhba</w:t>
      </w:r>
      <w:proofErr w:type="spellEnd"/>
      <w:r w:rsidRPr="00C20682">
        <w:rPr>
          <w:rFonts w:ascii="Times New Roman" w:hAnsi="Times New Roman" w:cs="Times New Roman"/>
        </w:rPr>
        <w:t xml:space="preserve">: </w:t>
      </w:r>
      <w:proofErr w:type="spellStart"/>
      <w:r w:rsidRPr="00C20682">
        <w:rPr>
          <w:rFonts w:ascii="Times New Roman" w:hAnsi="Times New Roman" w:cs="Times New Roman"/>
        </w:rPr>
        <w:t>systemna</w:t>
      </w:r>
      <w:proofErr w:type="spellEnd"/>
      <w:r w:rsidRPr="00C20682">
        <w:rPr>
          <w:rFonts w:ascii="Times New Roman" w:hAnsi="Times New Roman" w:cs="Times New Roman"/>
        </w:rPr>
        <w:t xml:space="preserve"> </w:t>
      </w:r>
      <w:proofErr w:type="spellStart"/>
      <w:r w:rsidRPr="00C20682">
        <w:rPr>
          <w:rFonts w:ascii="Times New Roman" w:hAnsi="Times New Roman" w:cs="Times New Roman"/>
        </w:rPr>
        <w:t>paradyhma</w:t>
      </w:r>
      <w:proofErr w:type="spellEnd"/>
      <w:r w:rsidRPr="00C20682">
        <w:rPr>
          <w:rFonts w:ascii="Times New Roman" w:hAnsi="Times New Roman" w:cs="Times New Roman"/>
        </w:rPr>
        <w:t xml:space="preserve">: </w:t>
      </w:r>
      <w:proofErr w:type="spellStart"/>
      <w:r w:rsidRPr="00C20682">
        <w:rPr>
          <w:rFonts w:ascii="Times New Roman" w:hAnsi="Times New Roman" w:cs="Times New Roman"/>
        </w:rPr>
        <w:t>kol</w:t>
      </w:r>
      <w:proofErr w:type="spellEnd"/>
      <w:r w:rsidRPr="00C20682">
        <w:rPr>
          <w:rFonts w:ascii="Times New Roman" w:hAnsi="Times New Roman" w:cs="Times New Roman"/>
        </w:rPr>
        <w:t xml:space="preserve">. </w:t>
      </w:r>
      <w:proofErr w:type="spellStart"/>
      <w:r w:rsidRPr="00C20682">
        <w:rPr>
          <w:rFonts w:ascii="Times New Roman" w:hAnsi="Times New Roman" w:cs="Times New Roman"/>
        </w:rPr>
        <w:t>monohrafi</w:t>
      </w:r>
      <w:r w:rsidR="00145F8B" w:rsidRPr="00C20682">
        <w:rPr>
          <w:rFonts w:ascii="Times New Roman" w:hAnsi="Times New Roman" w:cs="Times New Roman"/>
          <w:lang w:val="en-US"/>
        </w:rPr>
        <w:t>i</w:t>
      </w:r>
      <w:proofErr w:type="spellEnd"/>
      <w:r w:rsidRPr="00C20682">
        <w:rPr>
          <w:rFonts w:ascii="Times New Roman" w:hAnsi="Times New Roman" w:cs="Times New Roman"/>
        </w:rPr>
        <w:t xml:space="preserve">a / K. O. </w:t>
      </w:r>
      <w:proofErr w:type="spellStart"/>
      <w:r w:rsidRPr="00C20682">
        <w:rPr>
          <w:rFonts w:ascii="Times New Roman" w:hAnsi="Times New Roman" w:cs="Times New Roman"/>
        </w:rPr>
        <w:t>Vashchenko</w:t>
      </w:r>
      <w:proofErr w:type="spellEnd"/>
      <w:r w:rsidRPr="00C20682">
        <w:rPr>
          <w:rFonts w:ascii="Times New Roman" w:hAnsi="Times New Roman" w:cs="Times New Roman"/>
        </w:rPr>
        <w:t xml:space="preserve">, S. M. </w:t>
      </w:r>
      <w:proofErr w:type="spellStart"/>
      <w:r w:rsidRPr="00C20682">
        <w:rPr>
          <w:rFonts w:ascii="Times New Roman" w:hAnsi="Times New Roman" w:cs="Times New Roman"/>
        </w:rPr>
        <w:t>Ser</w:t>
      </w:r>
      <w:r w:rsidR="00C62172" w:rsidRPr="00C20682">
        <w:rPr>
          <w:rFonts w:ascii="Times New Roman" w:hAnsi="Times New Roman" w:cs="Times New Roman"/>
          <w:lang w:val="en-US"/>
        </w:rPr>
        <w:t>i</w:t>
      </w:r>
      <w:r w:rsidRPr="00C20682">
        <w:rPr>
          <w:rFonts w:ascii="Times New Roman" w:hAnsi="Times New Roman" w:cs="Times New Roman"/>
        </w:rPr>
        <w:t>ohin</w:t>
      </w:r>
      <w:proofErr w:type="spellEnd"/>
      <w:r w:rsidRPr="00C20682">
        <w:rPr>
          <w:rFonts w:ascii="Times New Roman" w:hAnsi="Times New Roman" w:cs="Times New Roman"/>
        </w:rPr>
        <w:t xml:space="preserve">, YE. I. </w:t>
      </w:r>
      <w:proofErr w:type="spellStart"/>
      <w:r w:rsidRPr="00C20682">
        <w:rPr>
          <w:rFonts w:ascii="Times New Roman" w:hAnsi="Times New Roman" w:cs="Times New Roman"/>
        </w:rPr>
        <w:t>Borodin</w:t>
      </w:r>
      <w:proofErr w:type="spellEnd"/>
      <w:r w:rsidRPr="00C20682">
        <w:rPr>
          <w:rFonts w:ascii="Times New Roman" w:hAnsi="Times New Roman" w:cs="Times New Roman"/>
        </w:rPr>
        <w:t xml:space="preserve">, N. A. </w:t>
      </w:r>
      <w:proofErr w:type="spellStart"/>
      <w:r w:rsidRPr="00C20682">
        <w:rPr>
          <w:rFonts w:ascii="Times New Roman" w:hAnsi="Times New Roman" w:cs="Times New Roman"/>
        </w:rPr>
        <w:t>Lypovska</w:t>
      </w:r>
      <w:proofErr w:type="spellEnd"/>
      <w:r w:rsidRPr="00C20682">
        <w:rPr>
          <w:rFonts w:ascii="Times New Roman" w:hAnsi="Times New Roman" w:cs="Times New Roman"/>
        </w:rPr>
        <w:t xml:space="preserve">, N. H. </w:t>
      </w:r>
      <w:proofErr w:type="spellStart"/>
      <w:r w:rsidRPr="00C20682">
        <w:rPr>
          <w:rFonts w:ascii="Times New Roman" w:hAnsi="Times New Roman" w:cs="Times New Roman"/>
        </w:rPr>
        <w:t>Sorokina</w:t>
      </w:r>
      <w:proofErr w:type="spellEnd"/>
      <w:r w:rsidRPr="00C20682">
        <w:rPr>
          <w:rFonts w:ascii="Times New Roman" w:hAnsi="Times New Roman" w:cs="Times New Roman"/>
        </w:rPr>
        <w:t xml:space="preserve"> </w:t>
      </w:r>
      <w:proofErr w:type="spellStart"/>
      <w:r w:rsidRPr="00C20682">
        <w:rPr>
          <w:rFonts w:ascii="Times New Roman" w:hAnsi="Times New Roman" w:cs="Times New Roman"/>
        </w:rPr>
        <w:t>ta</w:t>
      </w:r>
      <w:proofErr w:type="spellEnd"/>
      <w:r w:rsidRPr="00C20682">
        <w:rPr>
          <w:rFonts w:ascii="Times New Roman" w:hAnsi="Times New Roman" w:cs="Times New Roman"/>
        </w:rPr>
        <w:t xml:space="preserve"> </w:t>
      </w:r>
      <w:proofErr w:type="spellStart"/>
      <w:r w:rsidRPr="00C20682">
        <w:rPr>
          <w:rFonts w:ascii="Times New Roman" w:hAnsi="Times New Roman" w:cs="Times New Roman"/>
        </w:rPr>
        <w:t>in</w:t>
      </w:r>
      <w:proofErr w:type="spellEnd"/>
      <w:r w:rsidRPr="00C20682">
        <w:rPr>
          <w:rFonts w:ascii="Times New Roman" w:hAnsi="Times New Roman" w:cs="Times New Roman"/>
        </w:rPr>
        <w:t xml:space="preserve">. / </w:t>
      </w:r>
      <w:proofErr w:type="spellStart"/>
      <w:r w:rsidRPr="00C20682">
        <w:rPr>
          <w:rFonts w:ascii="Times New Roman" w:hAnsi="Times New Roman" w:cs="Times New Roman"/>
        </w:rPr>
        <w:t>za</w:t>
      </w:r>
      <w:proofErr w:type="spellEnd"/>
      <w:r w:rsidRPr="00C20682">
        <w:rPr>
          <w:rFonts w:ascii="Times New Roman" w:hAnsi="Times New Roman" w:cs="Times New Roman"/>
        </w:rPr>
        <w:t xml:space="preserve"> </w:t>
      </w:r>
      <w:proofErr w:type="spellStart"/>
      <w:r w:rsidRPr="00C20682">
        <w:rPr>
          <w:rFonts w:ascii="Times New Roman" w:hAnsi="Times New Roman" w:cs="Times New Roman"/>
        </w:rPr>
        <w:t>zah</w:t>
      </w:r>
      <w:proofErr w:type="spellEnd"/>
      <w:r w:rsidRPr="00C20682">
        <w:rPr>
          <w:rFonts w:ascii="Times New Roman" w:hAnsi="Times New Roman" w:cs="Times New Roman"/>
        </w:rPr>
        <w:t xml:space="preserve">. </w:t>
      </w:r>
      <w:proofErr w:type="spellStart"/>
      <w:r w:rsidRPr="00C20682">
        <w:rPr>
          <w:rFonts w:ascii="Times New Roman" w:hAnsi="Times New Roman" w:cs="Times New Roman"/>
        </w:rPr>
        <w:t>red</w:t>
      </w:r>
      <w:proofErr w:type="spellEnd"/>
      <w:r w:rsidRPr="00C20682">
        <w:rPr>
          <w:rFonts w:ascii="Times New Roman" w:hAnsi="Times New Roman" w:cs="Times New Roman"/>
        </w:rPr>
        <w:t xml:space="preserve">. S. M. </w:t>
      </w:r>
      <w:proofErr w:type="spellStart"/>
      <w:r w:rsidRPr="00C20682">
        <w:rPr>
          <w:rFonts w:ascii="Times New Roman" w:hAnsi="Times New Roman" w:cs="Times New Roman"/>
        </w:rPr>
        <w:t>Ser</w:t>
      </w:r>
      <w:r w:rsidR="00C62172" w:rsidRPr="00C20682">
        <w:rPr>
          <w:rFonts w:ascii="Times New Roman" w:hAnsi="Times New Roman" w:cs="Times New Roman"/>
          <w:lang w:val="en-US"/>
        </w:rPr>
        <w:t>i</w:t>
      </w:r>
      <w:r w:rsidRPr="00C20682">
        <w:rPr>
          <w:rFonts w:ascii="Times New Roman" w:hAnsi="Times New Roman" w:cs="Times New Roman"/>
        </w:rPr>
        <w:t>ohina</w:t>
      </w:r>
      <w:proofErr w:type="spellEnd"/>
      <w:r w:rsidRPr="00C20682">
        <w:rPr>
          <w:rFonts w:ascii="Times New Roman" w:hAnsi="Times New Roman" w:cs="Times New Roman"/>
        </w:rPr>
        <w:t xml:space="preserve">. </w:t>
      </w:r>
      <w:proofErr w:type="spellStart"/>
      <w:r w:rsidRPr="00C20682">
        <w:rPr>
          <w:rFonts w:ascii="Times New Roman" w:hAnsi="Times New Roman" w:cs="Times New Roman"/>
        </w:rPr>
        <w:t>Dnipro</w:t>
      </w:r>
      <w:proofErr w:type="spellEnd"/>
      <w:r w:rsidRPr="00C20682">
        <w:rPr>
          <w:rFonts w:ascii="Times New Roman" w:hAnsi="Times New Roman" w:cs="Times New Roman"/>
        </w:rPr>
        <w:t>: DRIDU NADU. 2017. 256 s.</w:t>
      </w:r>
      <w:r w:rsidR="00C20682" w:rsidRPr="00C20682">
        <w:rPr>
          <w:rFonts w:ascii="Times New Roman" w:hAnsi="Times New Roman" w:cs="Times New Roman"/>
        </w:rPr>
        <w:t xml:space="preserve"> </w:t>
      </w:r>
      <w:r w:rsidR="00C20682" w:rsidRPr="00C20682">
        <w:rPr>
          <w:rFonts w:ascii="Times New Roman" w:hAnsi="Times New Roman" w:cs="Times New Roman"/>
          <w:shd w:val="clear" w:color="auto" w:fill="FFFFFF"/>
        </w:rPr>
        <w:t>(</w:t>
      </w:r>
      <w:proofErr w:type="spellStart"/>
      <w:r w:rsidR="00C20682" w:rsidRPr="00C20682">
        <w:rPr>
          <w:rFonts w:ascii="Times New Roman" w:hAnsi="Times New Roman" w:cs="Times New Roman"/>
          <w:shd w:val="clear" w:color="auto" w:fill="FFFFFF"/>
        </w:rPr>
        <w:t>in</w:t>
      </w:r>
      <w:proofErr w:type="spellEnd"/>
      <w:r w:rsidR="00C20682" w:rsidRPr="00C20682">
        <w:rPr>
          <w:rFonts w:ascii="Times New Roman" w:hAnsi="Times New Roman" w:cs="Times New Roman"/>
          <w:shd w:val="clear" w:color="auto" w:fill="FFFFFF"/>
        </w:rPr>
        <w:t xml:space="preserve"> </w:t>
      </w:r>
      <w:proofErr w:type="spellStart"/>
      <w:r w:rsidR="00C20682" w:rsidRPr="00C20682">
        <w:rPr>
          <w:rFonts w:ascii="Times New Roman" w:hAnsi="Times New Roman" w:cs="Times New Roman"/>
          <w:shd w:val="clear" w:color="auto" w:fill="FFFFFF"/>
        </w:rPr>
        <w:t>Ukrainian</w:t>
      </w:r>
      <w:proofErr w:type="spellEnd"/>
      <w:r w:rsidR="00C20682" w:rsidRPr="00C20682">
        <w:rPr>
          <w:rFonts w:ascii="Times New Roman" w:hAnsi="Times New Roman" w:cs="Times New Roman"/>
          <w:shd w:val="clear" w:color="auto" w:fill="FFFFFF"/>
        </w:rPr>
        <w:t>).</w:t>
      </w:r>
    </w:p>
    <w:p w14:paraId="203C70D0" w14:textId="55446266" w:rsidR="00670413" w:rsidRPr="00C20682" w:rsidRDefault="00670413" w:rsidP="00C20682">
      <w:pPr>
        <w:pStyle w:val="HTML"/>
        <w:shd w:val="clear" w:color="auto" w:fill="FFFFFF"/>
        <w:tabs>
          <w:tab w:val="clear" w:pos="1832"/>
          <w:tab w:val="left" w:pos="1134"/>
        </w:tabs>
        <w:ind w:firstLine="567"/>
        <w:jc w:val="both"/>
        <w:rPr>
          <w:rFonts w:ascii="Times New Roman" w:hAnsi="Times New Roman" w:cs="Times New Roman"/>
        </w:rPr>
      </w:pPr>
      <w:r w:rsidRPr="00C20682">
        <w:rPr>
          <w:rFonts w:ascii="Times New Roman" w:hAnsi="Times New Roman" w:cs="Times New Roman"/>
        </w:rPr>
        <w:t>16.</w:t>
      </w:r>
      <w:r w:rsidRPr="00C20682">
        <w:rPr>
          <w:rFonts w:ascii="Times New Roman" w:hAnsi="Times New Roman" w:cs="Times New Roman"/>
        </w:rPr>
        <w:tab/>
      </w:r>
      <w:proofErr w:type="spellStart"/>
      <w:r w:rsidRPr="00C20682">
        <w:rPr>
          <w:rFonts w:ascii="Times New Roman" w:hAnsi="Times New Roman" w:cs="Times New Roman"/>
        </w:rPr>
        <w:t>Runova</w:t>
      </w:r>
      <w:proofErr w:type="spellEnd"/>
      <w:r w:rsidRPr="00C20682">
        <w:rPr>
          <w:rFonts w:ascii="Times New Roman" w:hAnsi="Times New Roman" w:cs="Times New Roman"/>
        </w:rPr>
        <w:t xml:space="preserve"> N. </w:t>
      </w:r>
      <w:proofErr w:type="spellStart"/>
      <w:r w:rsidRPr="00C20682">
        <w:rPr>
          <w:rFonts w:ascii="Times New Roman" w:hAnsi="Times New Roman" w:cs="Times New Roman"/>
        </w:rPr>
        <w:t>Publichna</w:t>
      </w:r>
      <w:proofErr w:type="spellEnd"/>
      <w:r w:rsidRPr="00C20682">
        <w:rPr>
          <w:rFonts w:ascii="Times New Roman" w:hAnsi="Times New Roman" w:cs="Times New Roman"/>
        </w:rPr>
        <w:t xml:space="preserve"> </w:t>
      </w:r>
      <w:proofErr w:type="spellStart"/>
      <w:r w:rsidRPr="00C20682">
        <w:rPr>
          <w:rFonts w:ascii="Times New Roman" w:hAnsi="Times New Roman" w:cs="Times New Roman"/>
        </w:rPr>
        <w:t>sluzhba</w:t>
      </w:r>
      <w:proofErr w:type="spellEnd"/>
      <w:r w:rsidRPr="00C20682">
        <w:rPr>
          <w:rFonts w:ascii="Times New Roman" w:hAnsi="Times New Roman" w:cs="Times New Roman"/>
        </w:rPr>
        <w:t xml:space="preserve"> v </w:t>
      </w:r>
      <w:proofErr w:type="spellStart"/>
      <w:r w:rsidRPr="00C20682">
        <w:rPr>
          <w:rFonts w:ascii="Times New Roman" w:hAnsi="Times New Roman" w:cs="Times New Roman"/>
        </w:rPr>
        <w:t>Ukraini</w:t>
      </w:r>
      <w:proofErr w:type="spellEnd"/>
      <w:r w:rsidRPr="00C20682">
        <w:rPr>
          <w:rFonts w:ascii="Times New Roman" w:hAnsi="Times New Roman" w:cs="Times New Roman"/>
        </w:rPr>
        <w:t xml:space="preserve">: </w:t>
      </w:r>
      <w:proofErr w:type="spellStart"/>
      <w:r w:rsidRPr="00C20682">
        <w:rPr>
          <w:rFonts w:ascii="Times New Roman" w:hAnsi="Times New Roman" w:cs="Times New Roman"/>
        </w:rPr>
        <w:t>problemy</w:t>
      </w:r>
      <w:proofErr w:type="spellEnd"/>
      <w:r w:rsidRPr="00C20682">
        <w:rPr>
          <w:rFonts w:ascii="Times New Roman" w:hAnsi="Times New Roman" w:cs="Times New Roman"/>
        </w:rPr>
        <w:t xml:space="preserve"> </w:t>
      </w:r>
      <w:proofErr w:type="spellStart"/>
      <w:r w:rsidRPr="00C20682">
        <w:rPr>
          <w:rFonts w:ascii="Times New Roman" w:hAnsi="Times New Roman" w:cs="Times New Roman"/>
        </w:rPr>
        <w:t>definitsii</w:t>
      </w:r>
      <w:proofErr w:type="spellEnd"/>
      <w:r w:rsidRPr="00C20682">
        <w:rPr>
          <w:rFonts w:ascii="Times New Roman" w:hAnsi="Times New Roman" w:cs="Times New Roman"/>
        </w:rPr>
        <w:t xml:space="preserve">. </w:t>
      </w:r>
      <w:proofErr w:type="spellStart"/>
      <w:r w:rsidRPr="00C20682">
        <w:rPr>
          <w:rFonts w:ascii="Times New Roman" w:hAnsi="Times New Roman" w:cs="Times New Roman"/>
          <w:i/>
        </w:rPr>
        <w:t>Publichne</w:t>
      </w:r>
      <w:proofErr w:type="spellEnd"/>
      <w:r w:rsidRPr="00C20682">
        <w:rPr>
          <w:rFonts w:ascii="Times New Roman" w:hAnsi="Times New Roman" w:cs="Times New Roman"/>
          <w:i/>
        </w:rPr>
        <w:t xml:space="preserve"> </w:t>
      </w:r>
      <w:proofErr w:type="spellStart"/>
      <w:r w:rsidRPr="00C20682">
        <w:rPr>
          <w:rFonts w:ascii="Times New Roman" w:hAnsi="Times New Roman" w:cs="Times New Roman"/>
          <w:i/>
        </w:rPr>
        <w:t>pravo</w:t>
      </w:r>
      <w:proofErr w:type="spellEnd"/>
      <w:r w:rsidRPr="00C20682">
        <w:rPr>
          <w:rFonts w:ascii="Times New Roman" w:hAnsi="Times New Roman" w:cs="Times New Roman"/>
        </w:rPr>
        <w:t>. 2012. № 3 (7). S. 269–274.</w:t>
      </w:r>
      <w:r w:rsidR="00C20682" w:rsidRPr="00C20682">
        <w:rPr>
          <w:rFonts w:ascii="Times New Roman" w:hAnsi="Times New Roman" w:cs="Times New Roman"/>
        </w:rPr>
        <w:t xml:space="preserve"> </w:t>
      </w:r>
      <w:r w:rsidR="00C20682" w:rsidRPr="00C20682">
        <w:rPr>
          <w:rFonts w:ascii="Times New Roman" w:hAnsi="Times New Roman" w:cs="Times New Roman"/>
          <w:shd w:val="clear" w:color="auto" w:fill="FFFFFF"/>
        </w:rPr>
        <w:t>(</w:t>
      </w:r>
      <w:proofErr w:type="spellStart"/>
      <w:r w:rsidR="00C20682" w:rsidRPr="00C20682">
        <w:rPr>
          <w:rFonts w:ascii="Times New Roman" w:hAnsi="Times New Roman" w:cs="Times New Roman"/>
          <w:shd w:val="clear" w:color="auto" w:fill="FFFFFF"/>
        </w:rPr>
        <w:t>in</w:t>
      </w:r>
      <w:proofErr w:type="spellEnd"/>
      <w:r w:rsidR="00C20682" w:rsidRPr="00C20682">
        <w:rPr>
          <w:rFonts w:ascii="Times New Roman" w:hAnsi="Times New Roman" w:cs="Times New Roman"/>
          <w:shd w:val="clear" w:color="auto" w:fill="FFFFFF"/>
        </w:rPr>
        <w:t xml:space="preserve"> </w:t>
      </w:r>
      <w:proofErr w:type="spellStart"/>
      <w:r w:rsidR="00C20682" w:rsidRPr="00C20682">
        <w:rPr>
          <w:rFonts w:ascii="Times New Roman" w:hAnsi="Times New Roman" w:cs="Times New Roman"/>
          <w:shd w:val="clear" w:color="auto" w:fill="FFFFFF"/>
        </w:rPr>
        <w:t>Ukrainian</w:t>
      </w:r>
      <w:proofErr w:type="spellEnd"/>
      <w:r w:rsidR="00C20682" w:rsidRPr="00C20682">
        <w:rPr>
          <w:rFonts w:ascii="Times New Roman" w:hAnsi="Times New Roman" w:cs="Times New Roman"/>
          <w:shd w:val="clear" w:color="auto" w:fill="FFFFFF"/>
        </w:rPr>
        <w:t>)</w:t>
      </w:r>
      <w:r w:rsidR="00C20682" w:rsidRPr="00C20682">
        <w:rPr>
          <w:rFonts w:ascii="Times New Roman" w:hAnsi="Times New Roman" w:cs="Times New Roman"/>
          <w:shd w:val="clear" w:color="auto" w:fill="FFFFFF"/>
        </w:rPr>
        <w:t>.</w:t>
      </w:r>
    </w:p>
    <w:p w14:paraId="49C09DCD" w14:textId="702957E2" w:rsidR="00670413" w:rsidRPr="00C20682" w:rsidRDefault="00670413" w:rsidP="00C20682">
      <w:pPr>
        <w:pStyle w:val="HTML"/>
        <w:shd w:val="clear" w:color="auto" w:fill="FFFFFF"/>
        <w:tabs>
          <w:tab w:val="clear" w:pos="1832"/>
          <w:tab w:val="left" w:pos="1134"/>
        </w:tabs>
        <w:ind w:firstLine="567"/>
        <w:jc w:val="both"/>
        <w:rPr>
          <w:rFonts w:ascii="Times New Roman" w:hAnsi="Times New Roman" w:cs="Times New Roman"/>
        </w:rPr>
      </w:pPr>
      <w:r w:rsidRPr="00C20682">
        <w:rPr>
          <w:rFonts w:ascii="Times New Roman" w:hAnsi="Times New Roman" w:cs="Times New Roman"/>
        </w:rPr>
        <w:t>17.</w:t>
      </w:r>
      <w:r w:rsidRPr="00C20682">
        <w:rPr>
          <w:rFonts w:ascii="Times New Roman" w:hAnsi="Times New Roman" w:cs="Times New Roman"/>
        </w:rPr>
        <w:tab/>
      </w:r>
      <w:proofErr w:type="spellStart"/>
      <w:r w:rsidRPr="00C20682">
        <w:rPr>
          <w:rFonts w:ascii="Times New Roman" w:hAnsi="Times New Roman" w:cs="Times New Roman"/>
        </w:rPr>
        <w:t>Yanyuk</w:t>
      </w:r>
      <w:proofErr w:type="spellEnd"/>
      <w:r w:rsidRPr="00C20682">
        <w:rPr>
          <w:rFonts w:ascii="Times New Roman" w:hAnsi="Times New Roman" w:cs="Times New Roman"/>
        </w:rPr>
        <w:t xml:space="preserve"> N. </w:t>
      </w:r>
      <w:proofErr w:type="spellStart"/>
      <w:r w:rsidRPr="00C20682">
        <w:rPr>
          <w:rFonts w:ascii="Times New Roman" w:hAnsi="Times New Roman" w:cs="Times New Roman"/>
        </w:rPr>
        <w:t>Aktualni</w:t>
      </w:r>
      <w:proofErr w:type="spellEnd"/>
      <w:r w:rsidRPr="00C20682">
        <w:rPr>
          <w:rFonts w:ascii="Times New Roman" w:hAnsi="Times New Roman" w:cs="Times New Roman"/>
        </w:rPr>
        <w:t xml:space="preserve"> </w:t>
      </w:r>
      <w:proofErr w:type="spellStart"/>
      <w:r w:rsidRPr="00C20682">
        <w:rPr>
          <w:rFonts w:ascii="Times New Roman" w:hAnsi="Times New Roman" w:cs="Times New Roman"/>
        </w:rPr>
        <w:t>problemy</w:t>
      </w:r>
      <w:proofErr w:type="spellEnd"/>
      <w:r w:rsidRPr="00C20682">
        <w:rPr>
          <w:rFonts w:ascii="Times New Roman" w:hAnsi="Times New Roman" w:cs="Times New Roman"/>
        </w:rPr>
        <w:t xml:space="preserve"> </w:t>
      </w:r>
      <w:proofErr w:type="spellStart"/>
      <w:r w:rsidRPr="00C20682">
        <w:rPr>
          <w:rFonts w:ascii="Times New Roman" w:hAnsi="Times New Roman" w:cs="Times New Roman"/>
        </w:rPr>
        <w:t>formuvann</w:t>
      </w:r>
      <w:r w:rsidR="00145F8B" w:rsidRPr="00C20682">
        <w:rPr>
          <w:rFonts w:ascii="Times New Roman" w:hAnsi="Times New Roman" w:cs="Times New Roman"/>
          <w:lang w:val="en-US"/>
        </w:rPr>
        <w:t>i</w:t>
      </w:r>
      <w:proofErr w:type="spellEnd"/>
      <w:r w:rsidRPr="00C20682">
        <w:rPr>
          <w:rFonts w:ascii="Times New Roman" w:hAnsi="Times New Roman" w:cs="Times New Roman"/>
        </w:rPr>
        <w:t xml:space="preserve">a </w:t>
      </w:r>
      <w:proofErr w:type="spellStart"/>
      <w:r w:rsidRPr="00C20682">
        <w:rPr>
          <w:rFonts w:ascii="Times New Roman" w:hAnsi="Times New Roman" w:cs="Times New Roman"/>
        </w:rPr>
        <w:t>publichnoi</w:t>
      </w:r>
      <w:proofErr w:type="spellEnd"/>
      <w:r w:rsidRPr="00C20682">
        <w:rPr>
          <w:rFonts w:ascii="Times New Roman" w:hAnsi="Times New Roman" w:cs="Times New Roman"/>
        </w:rPr>
        <w:t xml:space="preserve"> </w:t>
      </w:r>
      <w:proofErr w:type="spellStart"/>
      <w:r w:rsidRPr="00C20682">
        <w:rPr>
          <w:rFonts w:ascii="Times New Roman" w:hAnsi="Times New Roman" w:cs="Times New Roman"/>
        </w:rPr>
        <w:t>sluzhby</w:t>
      </w:r>
      <w:proofErr w:type="spellEnd"/>
      <w:r w:rsidRPr="00C20682">
        <w:rPr>
          <w:rFonts w:ascii="Times New Roman" w:hAnsi="Times New Roman" w:cs="Times New Roman"/>
        </w:rPr>
        <w:t xml:space="preserve"> v </w:t>
      </w:r>
      <w:proofErr w:type="spellStart"/>
      <w:r w:rsidRPr="00C20682">
        <w:rPr>
          <w:rFonts w:ascii="Times New Roman" w:hAnsi="Times New Roman" w:cs="Times New Roman"/>
        </w:rPr>
        <w:t>Ukraini</w:t>
      </w:r>
      <w:proofErr w:type="spellEnd"/>
      <w:r w:rsidRPr="00C20682">
        <w:rPr>
          <w:rFonts w:ascii="Times New Roman" w:hAnsi="Times New Roman" w:cs="Times New Roman"/>
        </w:rPr>
        <w:t xml:space="preserve">. </w:t>
      </w:r>
      <w:proofErr w:type="spellStart"/>
      <w:r w:rsidRPr="00C20682">
        <w:rPr>
          <w:rFonts w:ascii="Times New Roman" w:hAnsi="Times New Roman" w:cs="Times New Roman"/>
          <w:i/>
        </w:rPr>
        <w:t>Visnyk</w:t>
      </w:r>
      <w:proofErr w:type="spellEnd"/>
      <w:r w:rsidRPr="00C20682">
        <w:rPr>
          <w:rFonts w:ascii="Times New Roman" w:hAnsi="Times New Roman" w:cs="Times New Roman"/>
          <w:i/>
        </w:rPr>
        <w:t xml:space="preserve"> </w:t>
      </w:r>
      <w:proofErr w:type="spellStart"/>
      <w:r w:rsidRPr="00C20682">
        <w:rPr>
          <w:rFonts w:ascii="Times New Roman" w:hAnsi="Times New Roman" w:cs="Times New Roman"/>
          <w:i/>
        </w:rPr>
        <w:t>Lvivskoho</w:t>
      </w:r>
      <w:proofErr w:type="spellEnd"/>
      <w:r w:rsidRPr="00C20682">
        <w:rPr>
          <w:rFonts w:ascii="Times New Roman" w:hAnsi="Times New Roman" w:cs="Times New Roman"/>
          <w:i/>
        </w:rPr>
        <w:t xml:space="preserve"> </w:t>
      </w:r>
      <w:proofErr w:type="spellStart"/>
      <w:r w:rsidRPr="00C20682">
        <w:rPr>
          <w:rFonts w:ascii="Times New Roman" w:hAnsi="Times New Roman" w:cs="Times New Roman"/>
          <w:i/>
        </w:rPr>
        <w:t>universytetu</w:t>
      </w:r>
      <w:proofErr w:type="spellEnd"/>
      <w:r w:rsidRPr="00C20682">
        <w:rPr>
          <w:rFonts w:ascii="Times New Roman" w:hAnsi="Times New Roman" w:cs="Times New Roman"/>
        </w:rPr>
        <w:t xml:space="preserve">. </w:t>
      </w:r>
      <w:proofErr w:type="spellStart"/>
      <w:r w:rsidRPr="00C20682">
        <w:rPr>
          <w:rFonts w:ascii="Times New Roman" w:hAnsi="Times New Roman" w:cs="Times New Roman"/>
        </w:rPr>
        <w:t>Seri</w:t>
      </w:r>
      <w:r w:rsidR="00C62172" w:rsidRPr="00C20682">
        <w:rPr>
          <w:rFonts w:ascii="Times New Roman" w:hAnsi="Times New Roman" w:cs="Times New Roman"/>
          <w:lang w:val="en-US"/>
        </w:rPr>
        <w:t>i</w:t>
      </w:r>
      <w:proofErr w:type="spellEnd"/>
      <w:r w:rsidRPr="00C20682">
        <w:rPr>
          <w:rFonts w:ascii="Times New Roman" w:hAnsi="Times New Roman" w:cs="Times New Roman"/>
        </w:rPr>
        <w:t xml:space="preserve">a: </w:t>
      </w:r>
      <w:proofErr w:type="spellStart"/>
      <w:r w:rsidRPr="00C20682">
        <w:rPr>
          <w:rFonts w:ascii="Times New Roman" w:hAnsi="Times New Roman" w:cs="Times New Roman"/>
        </w:rPr>
        <w:t>Yurydychna</w:t>
      </w:r>
      <w:proofErr w:type="spellEnd"/>
      <w:r w:rsidRPr="00C20682">
        <w:rPr>
          <w:rFonts w:ascii="Times New Roman" w:hAnsi="Times New Roman" w:cs="Times New Roman"/>
        </w:rPr>
        <w:t xml:space="preserve">. 2010. </w:t>
      </w:r>
      <w:proofErr w:type="spellStart"/>
      <w:r w:rsidRPr="00C20682">
        <w:rPr>
          <w:rFonts w:ascii="Times New Roman" w:hAnsi="Times New Roman" w:cs="Times New Roman"/>
        </w:rPr>
        <w:t>Vyp</w:t>
      </w:r>
      <w:proofErr w:type="spellEnd"/>
      <w:r w:rsidRPr="00C20682">
        <w:rPr>
          <w:rFonts w:ascii="Times New Roman" w:hAnsi="Times New Roman" w:cs="Times New Roman"/>
        </w:rPr>
        <w:t>. 51. S. 162–167.</w:t>
      </w:r>
      <w:r w:rsidR="00C20682" w:rsidRPr="00C20682">
        <w:rPr>
          <w:rFonts w:ascii="Times New Roman" w:hAnsi="Times New Roman" w:cs="Times New Roman"/>
        </w:rPr>
        <w:t xml:space="preserve"> </w:t>
      </w:r>
      <w:r w:rsidR="00C20682" w:rsidRPr="00C20682">
        <w:rPr>
          <w:rFonts w:ascii="Times New Roman" w:hAnsi="Times New Roman" w:cs="Times New Roman"/>
          <w:shd w:val="clear" w:color="auto" w:fill="FFFFFF"/>
        </w:rPr>
        <w:t>(</w:t>
      </w:r>
      <w:proofErr w:type="spellStart"/>
      <w:r w:rsidR="00C20682" w:rsidRPr="00C20682">
        <w:rPr>
          <w:rFonts w:ascii="Times New Roman" w:hAnsi="Times New Roman" w:cs="Times New Roman"/>
          <w:shd w:val="clear" w:color="auto" w:fill="FFFFFF"/>
        </w:rPr>
        <w:t>in</w:t>
      </w:r>
      <w:proofErr w:type="spellEnd"/>
      <w:r w:rsidR="00C20682" w:rsidRPr="00C20682">
        <w:rPr>
          <w:rFonts w:ascii="Times New Roman" w:hAnsi="Times New Roman" w:cs="Times New Roman"/>
          <w:shd w:val="clear" w:color="auto" w:fill="FFFFFF"/>
        </w:rPr>
        <w:t xml:space="preserve"> </w:t>
      </w:r>
      <w:proofErr w:type="spellStart"/>
      <w:r w:rsidR="00C20682" w:rsidRPr="00C20682">
        <w:rPr>
          <w:rFonts w:ascii="Times New Roman" w:hAnsi="Times New Roman" w:cs="Times New Roman"/>
          <w:shd w:val="clear" w:color="auto" w:fill="FFFFFF"/>
        </w:rPr>
        <w:t>Ukrainian</w:t>
      </w:r>
      <w:proofErr w:type="spellEnd"/>
      <w:r w:rsidR="00C20682" w:rsidRPr="00C20682">
        <w:rPr>
          <w:rFonts w:ascii="Times New Roman" w:hAnsi="Times New Roman" w:cs="Times New Roman"/>
          <w:shd w:val="clear" w:color="auto" w:fill="FFFFFF"/>
        </w:rPr>
        <w:t>)</w:t>
      </w:r>
      <w:r w:rsidR="00C20682" w:rsidRPr="00C20682">
        <w:rPr>
          <w:rFonts w:ascii="Times New Roman" w:hAnsi="Times New Roman" w:cs="Times New Roman"/>
          <w:shd w:val="clear" w:color="auto" w:fill="FFFFFF"/>
        </w:rPr>
        <w:t>.</w:t>
      </w:r>
    </w:p>
    <w:p w14:paraId="4CEDFD98" w14:textId="77777777" w:rsidR="00983FC9" w:rsidRPr="00C20682" w:rsidRDefault="00983FC9" w:rsidP="0096748A">
      <w:pPr>
        <w:pStyle w:val="HTML"/>
        <w:shd w:val="clear" w:color="auto" w:fill="FFFFFF"/>
        <w:tabs>
          <w:tab w:val="clear" w:pos="1832"/>
          <w:tab w:val="left" w:pos="1134"/>
        </w:tabs>
        <w:ind w:firstLine="567"/>
        <w:jc w:val="both"/>
        <w:rPr>
          <w:rFonts w:ascii="Times New Roman" w:hAnsi="Times New Roman" w:cs="Times New Roman"/>
        </w:rPr>
      </w:pPr>
    </w:p>
    <w:p w14:paraId="50E588CA" w14:textId="77777777" w:rsidR="00670413" w:rsidRPr="00AC082B" w:rsidRDefault="00670413" w:rsidP="0096748A">
      <w:pPr>
        <w:spacing w:after="0" w:line="240" w:lineRule="auto"/>
        <w:ind w:firstLine="567"/>
        <w:jc w:val="center"/>
        <w:rPr>
          <w:rFonts w:ascii="Times New Roman" w:hAnsi="Times New Roman" w:cs="Times New Roman"/>
          <w:b/>
          <w:sz w:val="28"/>
          <w:szCs w:val="28"/>
        </w:rPr>
      </w:pPr>
    </w:p>
    <w:sectPr w:rsidR="00670413" w:rsidRPr="00AC082B" w:rsidSect="004103C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33060"/>
    <w:multiLevelType w:val="hybridMultilevel"/>
    <w:tmpl w:val="1E282B44"/>
    <w:lvl w:ilvl="0" w:tplc="061A5BC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nsid w:val="2A094DB8"/>
    <w:multiLevelType w:val="hybridMultilevel"/>
    <w:tmpl w:val="C19AD406"/>
    <w:lvl w:ilvl="0" w:tplc="EDFA3756">
      <w:start w:val="1"/>
      <w:numFmt w:val="decimal"/>
      <w:lvlText w:val="%1."/>
      <w:lvlJc w:val="left"/>
      <w:pPr>
        <w:ind w:left="1211" w:hanging="360"/>
      </w:pPr>
      <w:rPr>
        <w:rFonts w:hint="default"/>
        <w:b w:val="0"/>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
    <w:nsid w:val="356E74D6"/>
    <w:multiLevelType w:val="multilevel"/>
    <w:tmpl w:val="235CD150"/>
    <w:lvl w:ilvl="0">
      <w:start w:val="6"/>
      <w:numFmt w:val="decimal"/>
      <w:lvlText w:val="%1."/>
      <w:lvlJc w:val="left"/>
      <w:pPr>
        <w:ind w:left="1211" w:hanging="360"/>
      </w:pPr>
      <w:rPr>
        <w:rFonts w:hint="default"/>
        <w:b w:val="0"/>
        <w:i w:val="0"/>
      </w:rPr>
    </w:lvl>
    <w:lvl w:ilvl="1">
      <w:start w:val="1"/>
      <w:numFmt w:val="decimal"/>
      <w:isLgl/>
      <w:lvlText w:val="%1.%2."/>
      <w:lvlJc w:val="left"/>
      <w:pPr>
        <w:ind w:left="1571" w:hanging="720"/>
      </w:pPr>
      <w:rPr>
        <w:rFonts w:hint="default"/>
      </w:rPr>
    </w:lvl>
    <w:lvl w:ilvl="2">
      <w:start w:val="2"/>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3">
    <w:nsid w:val="35A25867"/>
    <w:multiLevelType w:val="hybridMultilevel"/>
    <w:tmpl w:val="F2AA2640"/>
    <w:lvl w:ilvl="0" w:tplc="B74A1C48">
      <w:start w:val="1"/>
      <w:numFmt w:val="decimal"/>
      <w:lvlText w:val="%1)"/>
      <w:lvlJc w:val="left"/>
      <w:pPr>
        <w:ind w:left="1069" w:hanging="360"/>
      </w:pPr>
      <w:rPr>
        <w:rFonts w:hint="default"/>
        <w:i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nsid w:val="367C0091"/>
    <w:multiLevelType w:val="hybridMultilevel"/>
    <w:tmpl w:val="3E964B12"/>
    <w:lvl w:ilvl="0" w:tplc="61F69D6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5">
    <w:nsid w:val="41504BD6"/>
    <w:multiLevelType w:val="hybridMultilevel"/>
    <w:tmpl w:val="C87E44A2"/>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6">
    <w:nsid w:val="420A3303"/>
    <w:multiLevelType w:val="multilevel"/>
    <w:tmpl w:val="5DF03F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53D48D8"/>
    <w:multiLevelType w:val="singleLevel"/>
    <w:tmpl w:val="B1BE3AF8"/>
    <w:lvl w:ilvl="0">
      <w:numFmt w:val="bullet"/>
      <w:pStyle w:val="1"/>
      <w:lvlText w:val="–"/>
      <w:lvlJc w:val="left"/>
      <w:pPr>
        <w:tabs>
          <w:tab w:val="num" w:pos="1211"/>
        </w:tabs>
        <w:ind w:left="1211" w:hanging="360"/>
      </w:pPr>
      <w:rPr>
        <w:rFonts w:ascii="Times New Roman" w:hAnsi="Times New Roman" w:hint="default"/>
      </w:rPr>
    </w:lvl>
  </w:abstractNum>
  <w:abstractNum w:abstractNumId="8">
    <w:nsid w:val="6B20032F"/>
    <w:multiLevelType w:val="hybridMultilevel"/>
    <w:tmpl w:val="AE0EFA1E"/>
    <w:lvl w:ilvl="0" w:tplc="476EA392">
      <w:start w:val="1"/>
      <w:numFmt w:val="decimal"/>
      <w:lvlText w:val="%1."/>
      <w:lvlJc w:val="left"/>
      <w:pPr>
        <w:ind w:left="1069" w:hanging="360"/>
      </w:pPr>
      <w:rPr>
        <w:rFonts w:hint="default"/>
      </w:r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9">
    <w:nsid w:val="70037693"/>
    <w:multiLevelType w:val="hybridMultilevel"/>
    <w:tmpl w:val="0174345E"/>
    <w:lvl w:ilvl="0" w:tplc="6CDCC68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7"/>
  </w:num>
  <w:num w:numId="2">
    <w:abstractNumId w:val="9"/>
  </w:num>
  <w:num w:numId="3">
    <w:abstractNumId w:val="0"/>
  </w:num>
  <w:num w:numId="4">
    <w:abstractNumId w:val="2"/>
  </w:num>
  <w:num w:numId="5">
    <w:abstractNumId w:val="8"/>
  </w:num>
  <w:num w:numId="6">
    <w:abstractNumId w:val="1"/>
  </w:num>
  <w:num w:numId="7">
    <w:abstractNumId w:val="3"/>
  </w:num>
  <w:num w:numId="8">
    <w:abstractNumId w:val="5"/>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6C6"/>
    <w:rsid w:val="00052ACE"/>
    <w:rsid w:val="00081953"/>
    <w:rsid w:val="000C16FA"/>
    <w:rsid w:val="000D2B91"/>
    <w:rsid w:val="000F21D0"/>
    <w:rsid w:val="001106C6"/>
    <w:rsid w:val="00114503"/>
    <w:rsid w:val="00137715"/>
    <w:rsid w:val="00145F8B"/>
    <w:rsid w:val="00165EE8"/>
    <w:rsid w:val="001858F3"/>
    <w:rsid w:val="00194E79"/>
    <w:rsid w:val="001B03C9"/>
    <w:rsid w:val="001B2360"/>
    <w:rsid w:val="001E5384"/>
    <w:rsid w:val="00245D3B"/>
    <w:rsid w:val="0024611B"/>
    <w:rsid w:val="002C684A"/>
    <w:rsid w:val="003019F6"/>
    <w:rsid w:val="004103CA"/>
    <w:rsid w:val="00430276"/>
    <w:rsid w:val="00435CFB"/>
    <w:rsid w:val="004B16BD"/>
    <w:rsid w:val="004B27D2"/>
    <w:rsid w:val="004D53B2"/>
    <w:rsid w:val="00527EEA"/>
    <w:rsid w:val="00603ED8"/>
    <w:rsid w:val="00622658"/>
    <w:rsid w:val="00670413"/>
    <w:rsid w:val="0068096C"/>
    <w:rsid w:val="006C0376"/>
    <w:rsid w:val="006E4AC7"/>
    <w:rsid w:val="006F2433"/>
    <w:rsid w:val="00733315"/>
    <w:rsid w:val="00745581"/>
    <w:rsid w:val="007B3D4A"/>
    <w:rsid w:val="007F3836"/>
    <w:rsid w:val="008168C6"/>
    <w:rsid w:val="00842DB4"/>
    <w:rsid w:val="0084397F"/>
    <w:rsid w:val="0084657E"/>
    <w:rsid w:val="00857409"/>
    <w:rsid w:val="008652D6"/>
    <w:rsid w:val="008F66C2"/>
    <w:rsid w:val="008F7A4C"/>
    <w:rsid w:val="00901F4E"/>
    <w:rsid w:val="0092101F"/>
    <w:rsid w:val="009229F8"/>
    <w:rsid w:val="00952DB7"/>
    <w:rsid w:val="0096748A"/>
    <w:rsid w:val="00983FC9"/>
    <w:rsid w:val="00A07DF1"/>
    <w:rsid w:val="00A8595D"/>
    <w:rsid w:val="00AC082B"/>
    <w:rsid w:val="00AC0A5B"/>
    <w:rsid w:val="00B51EC4"/>
    <w:rsid w:val="00B862F2"/>
    <w:rsid w:val="00BA2133"/>
    <w:rsid w:val="00BA3EC7"/>
    <w:rsid w:val="00BF5056"/>
    <w:rsid w:val="00C10BBF"/>
    <w:rsid w:val="00C20682"/>
    <w:rsid w:val="00C43EE8"/>
    <w:rsid w:val="00C5056B"/>
    <w:rsid w:val="00C62172"/>
    <w:rsid w:val="00C8506D"/>
    <w:rsid w:val="00C96D31"/>
    <w:rsid w:val="00C97937"/>
    <w:rsid w:val="00CD6AD4"/>
    <w:rsid w:val="00D5466B"/>
    <w:rsid w:val="00D901CA"/>
    <w:rsid w:val="00DA0AD0"/>
    <w:rsid w:val="00DA45F0"/>
    <w:rsid w:val="00DC5A5C"/>
    <w:rsid w:val="00E0355F"/>
    <w:rsid w:val="00E35CDA"/>
    <w:rsid w:val="00E53B11"/>
    <w:rsid w:val="00ED224C"/>
    <w:rsid w:val="00EE5D5A"/>
    <w:rsid w:val="00F27DEC"/>
    <w:rsid w:val="00F846EE"/>
    <w:rsid w:val="00FB45D7"/>
    <w:rsid w:val="00FE06F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87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CDA"/>
    <w:pPr>
      <w:spacing w:after="200" w:line="276" w:lineRule="auto"/>
    </w:pPr>
    <w:rPr>
      <w:rFonts w:eastAsiaTheme="minorEastAsia"/>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
    <w:rsid w:val="00E35CDA"/>
    <w:pPr>
      <w:widowControl w:val="0"/>
      <w:numPr>
        <w:numId w:val="1"/>
      </w:numPr>
      <w:tabs>
        <w:tab w:val="clear" w:pos="1211"/>
        <w:tab w:val="left" w:pos="567"/>
      </w:tabs>
      <w:spacing w:after="0" w:line="211" w:lineRule="exact"/>
      <w:ind w:left="0" w:firstLine="284"/>
      <w:jc w:val="both"/>
    </w:pPr>
    <w:rPr>
      <w:rFonts w:ascii="Times New Roman" w:eastAsia="Times New Roman" w:hAnsi="Times New Roman" w:cs="Times New Roman"/>
      <w:szCs w:val="20"/>
      <w:lang w:eastAsia="ru-RU"/>
    </w:rPr>
  </w:style>
  <w:style w:type="paragraph" w:customStyle="1" w:styleId="zag0">
    <w:name w:val="zag0"/>
    <w:basedOn w:val="a"/>
    <w:rsid w:val="00E35CDA"/>
    <w:pPr>
      <w:widowControl w:val="0"/>
      <w:suppressAutoHyphens/>
      <w:spacing w:before="120" w:line="180" w:lineRule="exact"/>
      <w:jc w:val="center"/>
      <w:outlineLvl w:val="0"/>
    </w:pPr>
    <w:rPr>
      <w:rFonts w:ascii="Arial" w:eastAsia="Times New Roman" w:hAnsi="Arial" w:cs="Times New Roman"/>
      <w:sz w:val="17"/>
      <w:szCs w:val="20"/>
      <w:lang w:eastAsia="ru-RU"/>
    </w:rPr>
  </w:style>
  <w:style w:type="paragraph" w:customStyle="1" w:styleId="Blok">
    <w:name w:val="Blok"/>
    <w:basedOn w:val="a"/>
    <w:rsid w:val="00E35CDA"/>
    <w:pPr>
      <w:keepNext/>
      <w:keepLines/>
      <w:spacing w:after="0" w:line="240" w:lineRule="auto"/>
      <w:jc w:val="center"/>
    </w:pPr>
    <w:rPr>
      <w:rFonts w:ascii="Times New Roman" w:eastAsia="Times New Roman" w:hAnsi="Times New Roman" w:cs="Times New Roman"/>
      <w:noProof/>
      <w:sz w:val="28"/>
      <w:szCs w:val="20"/>
      <w:lang w:val="en-GB" w:eastAsia="en-US"/>
    </w:rPr>
  </w:style>
  <w:style w:type="paragraph" w:customStyle="1" w:styleId="Pidpunkt">
    <w:name w:val="Pidpunkt"/>
    <w:rsid w:val="00E35CDA"/>
    <w:pPr>
      <w:spacing w:after="0" w:line="240" w:lineRule="auto"/>
      <w:jc w:val="center"/>
    </w:pPr>
    <w:rPr>
      <w:rFonts w:ascii="Times New Roman" w:eastAsia="Times New Roman" w:hAnsi="Times New Roman" w:cs="Times New Roman"/>
      <w:noProof/>
      <w:sz w:val="24"/>
      <w:szCs w:val="20"/>
      <w:lang w:val="en-GB"/>
    </w:rPr>
  </w:style>
  <w:style w:type="paragraph" w:styleId="a3">
    <w:name w:val="footnote text"/>
    <w:basedOn w:val="a"/>
    <w:link w:val="a4"/>
    <w:unhideWhenUsed/>
    <w:rsid w:val="00E35CDA"/>
    <w:pPr>
      <w:spacing w:after="0" w:line="240" w:lineRule="auto"/>
    </w:pPr>
    <w:rPr>
      <w:sz w:val="20"/>
      <w:szCs w:val="20"/>
    </w:rPr>
  </w:style>
  <w:style w:type="character" w:customStyle="1" w:styleId="a4">
    <w:name w:val="Текст сноски Знак"/>
    <w:basedOn w:val="a0"/>
    <w:link w:val="a3"/>
    <w:rsid w:val="00E35CDA"/>
    <w:rPr>
      <w:rFonts w:eastAsiaTheme="minorEastAsia"/>
      <w:sz w:val="20"/>
      <w:szCs w:val="20"/>
      <w:lang w:eastAsia="uk-UA"/>
    </w:rPr>
  </w:style>
  <w:style w:type="paragraph" w:styleId="a5">
    <w:name w:val="List Paragraph"/>
    <w:basedOn w:val="a"/>
    <w:uiPriority w:val="34"/>
    <w:qFormat/>
    <w:rsid w:val="00E35CDA"/>
    <w:pPr>
      <w:ind w:left="720"/>
      <w:contextualSpacing/>
    </w:pPr>
  </w:style>
  <w:style w:type="table" w:styleId="a6">
    <w:name w:val="Table Grid"/>
    <w:basedOn w:val="a1"/>
    <w:uiPriority w:val="59"/>
    <w:rsid w:val="00E35CDA"/>
    <w:pPr>
      <w:spacing w:after="0" w:line="240" w:lineRule="auto"/>
    </w:pPr>
    <w:rPr>
      <w:rFonts w:eastAsiaTheme="minorEastAsia"/>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w:basedOn w:val="a"/>
    <w:link w:val="a8"/>
    <w:rsid w:val="00AC082B"/>
    <w:pPr>
      <w:spacing w:after="0" w:line="240" w:lineRule="auto"/>
      <w:jc w:val="center"/>
    </w:pPr>
    <w:rPr>
      <w:rFonts w:ascii="Times New Roman" w:eastAsia="Times New Roman" w:hAnsi="Times New Roman" w:cs="Times New Roman"/>
      <w:b/>
      <w:i/>
      <w:sz w:val="28"/>
      <w:szCs w:val="20"/>
    </w:rPr>
  </w:style>
  <w:style w:type="character" w:customStyle="1" w:styleId="a8">
    <w:name w:val="Основной текст Знак"/>
    <w:basedOn w:val="a0"/>
    <w:link w:val="a7"/>
    <w:rsid w:val="00AC082B"/>
    <w:rPr>
      <w:rFonts w:ascii="Times New Roman" w:eastAsia="Times New Roman" w:hAnsi="Times New Roman" w:cs="Times New Roman"/>
      <w:b/>
      <w:i/>
      <w:sz w:val="28"/>
      <w:szCs w:val="20"/>
      <w:lang w:eastAsia="uk-UA"/>
    </w:rPr>
  </w:style>
  <w:style w:type="paragraph" w:styleId="HTML">
    <w:name w:val="HTML Preformatted"/>
    <w:basedOn w:val="a"/>
    <w:link w:val="HTML0"/>
    <w:uiPriority w:val="99"/>
    <w:unhideWhenUsed/>
    <w:rsid w:val="00DC5A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DC5A5C"/>
    <w:rPr>
      <w:rFonts w:ascii="Courier New" w:eastAsia="Times New Roman" w:hAnsi="Courier New" w:cs="Courier New"/>
      <w:sz w:val="20"/>
      <w:szCs w:val="20"/>
      <w:lang w:eastAsia="uk-UA"/>
    </w:rPr>
  </w:style>
  <w:style w:type="character" w:styleId="a9">
    <w:name w:val="Strong"/>
    <w:basedOn w:val="a0"/>
    <w:uiPriority w:val="22"/>
    <w:qFormat/>
    <w:rsid w:val="00901F4E"/>
    <w:rPr>
      <w:b/>
      <w:bCs/>
    </w:rPr>
  </w:style>
  <w:style w:type="character" w:styleId="aa">
    <w:name w:val="Emphasis"/>
    <w:basedOn w:val="a0"/>
    <w:uiPriority w:val="20"/>
    <w:qFormat/>
    <w:rsid w:val="00C2068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CDA"/>
    <w:pPr>
      <w:spacing w:after="200" w:line="276" w:lineRule="auto"/>
    </w:pPr>
    <w:rPr>
      <w:rFonts w:eastAsiaTheme="minorEastAsia"/>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
    <w:rsid w:val="00E35CDA"/>
    <w:pPr>
      <w:widowControl w:val="0"/>
      <w:numPr>
        <w:numId w:val="1"/>
      </w:numPr>
      <w:tabs>
        <w:tab w:val="clear" w:pos="1211"/>
        <w:tab w:val="left" w:pos="567"/>
      </w:tabs>
      <w:spacing w:after="0" w:line="211" w:lineRule="exact"/>
      <w:ind w:left="0" w:firstLine="284"/>
      <w:jc w:val="both"/>
    </w:pPr>
    <w:rPr>
      <w:rFonts w:ascii="Times New Roman" w:eastAsia="Times New Roman" w:hAnsi="Times New Roman" w:cs="Times New Roman"/>
      <w:szCs w:val="20"/>
      <w:lang w:eastAsia="ru-RU"/>
    </w:rPr>
  </w:style>
  <w:style w:type="paragraph" w:customStyle="1" w:styleId="zag0">
    <w:name w:val="zag0"/>
    <w:basedOn w:val="a"/>
    <w:rsid w:val="00E35CDA"/>
    <w:pPr>
      <w:widowControl w:val="0"/>
      <w:suppressAutoHyphens/>
      <w:spacing w:before="120" w:line="180" w:lineRule="exact"/>
      <w:jc w:val="center"/>
      <w:outlineLvl w:val="0"/>
    </w:pPr>
    <w:rPr>
      <w:rFonts w:ascii="Arial" w:eastAsia="Times New Roman" w:hAnsi="Arial" w:cs="Times New Roman"/>
      <w:sz w:val="17"/>
      <w:szCs w:val="20"/>
      <w:lang w:eastAsia="ru-RU"/>
    </w:rPr>
  </w:style>
  <w:style w:type="paragraph" w:customStyle="1" w:styleId="Blok">
    <w:name w:val="Blok"/>
    <w:basedOn w:val="a"/>
    <w:rsid w:val="00E35CDA"/>
    <w:pPr>
      <w:keepNext/>
      <w:keepLines/>
      <w:spacing w:after="0" w:line="240" w:lineRule="auto"/>
      <w:jc w:val="center"/>
    </w:pPr>
    <w:rPr>
      <w:rFonts w:ascii="Times New Roman" w:eastAsia="Times New Roman" w:hAnsi="Times New Roman" w:cs="Times New Roman"/>
      <w:noProof/>
      <w:sz w:val="28"/>
      <w:szCs w:val="20"/>
      <w:lang w:val="en-GB" w:eastAsia="en-US"/>
    </w:rPr>
  </w:style>
  <w:style w:type="paragraph" w:customStyle="1" w:styleId="Pidpunkt">
    <w:name w:val="Pidpunkt"/>
    <w:rsid w:val="00E35CDA"/>
    <w:pPr>
      <w:spacing w:after="0" w:line="240" w:lineRule="auto"/>
      <w:jc w:val="center"/>
    </w:pPr>
    <w:rPr>
      <w:rFonts w:ascii="Times New Roman" w:eastAsia="Times New Roman" w:hAnsi="Times New Roman" w:cs="Times New Roman"/>
      <w:noProof/>
      <w:sz w:val="24"/>
      <w:szCs w:val="20"/>
      <w:lang w:val="en-GB"/>
    </w:rPr>
  </w:style>
  <w:style w:type="paragraph" w:styleId="a3">
    <w:name w:val="footnote text"/>
    <w:basedOn w:val="a"/>
    <w:link w:val="a4"/>
    <w:unhideWhenUsed/>
    <w:rsid w:val="00E35CDA"/>
    <w:pPr>
      <w:spacing w:after="0" w:line="240" w:lineRule="auto"/>
    </w:pPr>
    <w:rPr>
      <w:sz w:val="20"/>
      <w:szCs w:val="20"/>
    </w:rPr>
  </w:style>
  <w:style w:type="character" w:customStyle="1" w:styleId="a4">
    <w:name w:val="Текст сноски Знак"/>
    <w:basedOn w:val="a0"/>
    <w:link w:val="a3"/>
    <w:rsid w:val="00E35CDA"/>
    <w:rPr>
      <w:rFonts w:eastAsiaTheme="minorEastAsia"/>
      <w:sz w:val="20"/>
      <w:szCs w:val="20"/>
      <w:lang w:eastAsia="uk-UA"/>
    </w:rPr>
  </w:style>
  <w:style w:type="paragraph" w:styleId="a5">
    <w:name w:val="List Paragraph"/>
    <w:basedOn w:val="a"/>
    <w:uiPriority w:val="34"/>
    <w:qFormat/>
    <w:rsid w:val="00E35CDA"/>
    <w:pPr>
      <w:ind w:left="720"/>
      <w:contextualSpacing/>
    </w:pPr>
  </w:style>
  <w:style w:type="table" w:styleId="a6">
    <w:name w:val="Table Grid"/>
    <w:basedOn w:val="a1"/>
    <w:uiPriority w:val="59"/>
    <w:rsid w:val="00E35CDA"/>
    <w:pPr>
      <w:spacing w:after="0" w:line="240" w:lineRule="auto"/>
    </w:pPr>
    <w:rPr>
      <w:rFonts w:eastAsiaTheme="minorEastAsia"/>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w:basedOn w:val="a"/>
    <w:link w:val="a8"/>
    <w:rsid w:val="00AC082B"/>
    <w:pPr>
      <w:spacing w:after="0" w:line="240" w:lineRule="auto"/>
      <w:jc w:val="center"/>
    </w:pPr>
    <w:rPr>
      <w:rFonts w:ascii="Times New Roman" w:eastAsia="Times New Roman" w:hAnsi="Times New Roman" w:cs="Times New Roman"/>
      <w:b/>
      <w:i/>
      <w:sz w:val="28"/>
      <w:szCs w:val="20"/>
    </w:rPr>
  </w:style>
  <w:style w:type="character" w:customStyle="1" w:styleId="a8">
    <w:name w:val="Основной текст Знак"/>
    <w:basedOn w:val="a0"/>
    <w:link w:val="a7"/>
    <w:rsid w:val="00AC082B"/>
    <w:rPr>
      <w:rFonts w:ascii="Times New Roman" w:eastAsia="Times New Roman" w:hAnsi="Times New Roman" w:cs="Times New Roman"/>
      <w:b/>
      <w:i/>
      <w:sz w:val="28"/>
      <w:szCs w:val="20"/>
      <w:lang w:eastAsia="uk-UA"/>
    </w:rPr>
  </w:style>
  <w:style w:type="paragraph" w:styleId="HTML">
    <w:name w:val="HTML Preformatted"/>
    <w:basedOn w:val="a"/>
    <w:link w:val="HTML0"/>
    <w:uiPriority w:val="99"/>
    <w:unhideWhenUsed/>
    <w:rsid w:val="00DC5A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DC5A5C"/>
    <w:rPr>
      <w:rFonts w:ascii="Courier New" w:eastAsia="Times New Roman" w:hAnsi="Courier New" w:cs="Courier New"/>
      <w:sz w:val="20"/>
      <w:szCs w:val="20"/>
      <w:lang w:eastAsia="uk-UA"/>
    </w:rPr>
  </w:style>
  <w:style w:type="character" w:styleId="a9">
    <w:name w:val="Strong"/>
    <w:basedOn w:val="a0"/>
    <w:uiPriority w:val="22"/>
    <w:qFormat/>
    <w:rsid w:val="00901F4E"/>
    <w:rPr>
      <w:b/>
      <w:bCs/>
    </w:rPr>
  </w:style>
  <w:style w:type="character" w:styleId="aa">
    <w:name w:val="Emphasis"/>
    <w:basedOn w:val="a0"/>
    <w:uiPriority w:val="20"/>
    <w:qFormat/>
    <w:rsid w:val="00C2068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086162">
      <w:bodyDiv w:val="1"/>
      <w:marLeft w:val="0"/>
      <w:marRight w:val="0"/>
      <w:marTop w:val="0"/>
      <w:marBottom w:val="0"/>
      <w:divBdr>
        <w:top w:val="none" w:sz="0" w:space="0" w:color="auto"/>
        <w:left w:val="none" w:sz="0" w:space="0" w:color="auto"/>
        <w:bottom w:val="none" w:sz="0" w:space="0" w:color="auto"/>
        <w:right w:val="none" w:sz="0" w:space="0" w:color="auto"/>
      </w:divBdr>
    </w:div>
    <w:div w:id="299116948">
      <w:bodyDiv w:val="1"/>
      <w:marLeft w:val="0"/>
      <w:marRight w:val="0"/>
      <w:marTop w:val="0"/>
      <w:marBottom w:val="0"/>
      <w:divBdr>
        <w:top w:val="none" w:sz="0" w:space="0" w:color="auto"/>
        <w:left w:val="none" w:sz="0" w:space="0" w:color="auto"/>
        <w:bottom w:val="none" w:sz="0" w:space="0" w:color="auto"/>
        <w:right w:val="none" w:sz="0" w:space="0" w:color="auto"/>
      </w:divBdr>
    </w:div>
    <w:div w:id="602496231">
      <w:bodyDiv w:val="1"/>
      <w:marLeft w:val="0"/>
      <w:marRight w:val="0"/>
      <w:marTop w:val="0"/>
      <w:marBottom w:val="0"/>
      <w:divBdr>
        <w:top w:val="none" w:sz="0" w:space="0" w:color="auto"/>
        <w:left w:val="none" w:sz="0" w:space="0" w:color="auto"/>
        <w:bottom w:val="none" w:sz="0" w:space="0" w:color="auto"/>
        <w:right w:val="none" w:sz="0" w:space="0" w:color="auto"/>
      </w:divBdr>
    </w:div>
    <w:div w:id="911702246">
      <w:bodyDiv w:val="1"/>
      <w:marLeft w:val="0"/>
      <w:marRight w:val="0"/>
      <w:marTop w:val="0"/>
      <w:marBottom w:val="0"/>
      <w:divBdr>
        <w:top w:val="none" w:sz="0" w:space="0" w:color="auto"/>
        <w:left w:val="none" w:sz="0" w:space="0" w:color="auto"/>
        <w:bottom w:val="none" w:sz="0" w:space="0" w:color="auto"/>
        <w:right w:val="none" w:sz="0" w:space="0" w:color="auto"/>
      </w:divBdr>
    </w:div>
    <w:div w:id="980303954">
      <w:bodyDiv w:val="1"/>
      <w:marLeft w:val="0"/>
      <w:marRight w:val="0"/>
      <w:marTop w:val="0"/>
      <w:marBottom w:val="0"/>
      <w:divBdr>
        <w:top w:val="none" w:sz="0" w:space="0" w:color="auto"/>
        <w:left w:val="none" w:sz="0" w:space="0" w:color="auto"/>
        <w:bottom w:val="none" w:sz="0" w:space="0" w:color="auto"/>
        <w:right w:val="none" w:sz="0" w:space="0" w:color="auto"/>
      </w:divBdr>
    </w:div>
    <w:div w:id="1113404653">
      <w:bodyDiv w:val="1"/>
      <w:marLeft w:val="0"/>
      <w:marRight w:val="0"/>
      <w:marTop w:val="0"/>
      <w:marBottom w:val="0"/>
      <w:divBdr>
        <w:top w:val="none" w:sz="0" w:space="0" w:color="auto"/>
        <w:left w:val="none" w:sz="0" w:space="0" w:color="auto"/>
        <w:bottom w:val="none" w:sz="0" w:space="0" w:color="auto"/>
        <w:right w:val="none" w:sz="0" w:space="0" w:color="auto"/>
      </w:divBdr>
    </w:div>
    <w:div w:id="1382024078">
      <w:bodyDiv w:val="1"/>
      <w:marLeft w:val="0"/>
      <w:marRight w:val="0"/>
      <w:marTop w:val="0"/>
      <w:marBottom w:val="0"/>
      <w:divBdr>
        <w:top w:val="none" w:sz="0" w:space="0" w:color="auto"/>
        <w:left w:val="none" w:sz="0" w:space="0" w:color="auto"/>
        <w:bottom w:val="none" w:sz="0" w:space="0" w:color="auto"/>
        <w:right w:val="none" w:sz="0" w:space="0" w:color="auto"/>
      </w:divBdr>
    </w:div>
    <w:div w:id="1813324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610</TotalTime>
  <Pages>7</Pages>
  <Words>3141</Words>
  <Characters>22115</Characters>
  <Application>Microsoft Office Word</Application>
  <DocSecurity>0</DocSecurity>
  <Lines>374</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dc:creator>
  <cp:keywords/>
  <dc:description/>
  <cp:lastModifiedBy>Валентин</cp:lastModifiedBy>
  <cp:revision>36</cp:revision>
  <cp:lastPrinted>2019-03-14T11:25:00Z</cp:lastPrinted>
  <dcterms:created xsi:type="dcterms:W3CDTF">2019-03-09T13:12:00Z</dcterms:created>
  <dcterms:modified xsi:type="dcterms:W3CDTF">2020-06-01T15:15:00Z</dcterms:modified>
</cp:coreProperties>
</file>