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02596" w14:textId="10520D9B" w:rsidR="00580BA5" w:rsidRPr="00580BA5" w:rsidRDefault="00580BA5" w:rsidP="00580BA5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80BA5">
        <w:rPr>
          <w:rFonts w:ascii="Times New Roman" w:hAnsi="Times New Roman" w:cs="Times New Roman"/>
          <w:sz w:val="28"/>
          <w:szCs w:val="28"/>
        </w:rPr>
        <w:t>Трофімчук</w:t>
      </w:r>
      <w:proofErr w:type="spellEnd"/>
      <w:r w:rsidRPr="00580BA5">
        <w:rPr>
          <w:rFonts w:ascii="Times New Roman" w:hAnsi="Times New Roman" w:cs="Times New Roman"/>
          <w:sz w:val="28"/>
          <w:szCs w:val="28"/>
        </w:rPr>
        <w:t xml:space="preserve"> Р</w:t>
      </w:r>
      <w:r w:rsidR="008840C3">
        <w:rPr>
          <w:rFonts w:ascii="Times New Roman" w:hAnsi="Times New Roman" w:cs="Times New Roman"/>
          <w:sz w:val="28"/>
          <w:szCs w:val="28"/>
        </w:rPr>
        <w:t xml:space="preserve">оман </w:t>
      </w:r>
      <w:r>
        <w:rPr>
          <w:rFonts w:ascii="Times New Roman" w:hAnsi="Times New Roman" w:cs="Times New Roman"/>
          <w:sz w:val="28"/>
          <w:szCs w:val="28"/>
        </w:rPr>
        <w:t>(Рожище)</w:t>
      </w:r>
    </w:p>
    <w:p w14:paraId="78F172B9" w14:textId="6CDF2BB6" w:rsidR="00541239" w:rsidRPr="00580BA5" w:rsidRDefault="00541239" w:rsidP="00541239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580BA5">
        <w:rPr>
          <w:rFonts w:ascii="Times New Roman" w:hAnsi="Times New Roman" w:cs="Times New Roman"/>
          <w:sz w:val="28"/>
          <w:szCs w:val="28"/>
        </w:rPr>
        <w:t>Малиновський В</w:t>
      </w:r>
      <w:r w:rsidR="008840C3">
        <w:rPr>
          <w:rFonts w:ascii="Times New Roman" w:hAnsi="Times New Roman" w:cs="Times New Roman"/>
          <w:sz w:val="28"/>
          <w:szCs w:val="28"/>
        </w:rPr>
        <w:t>алентин</w:t>
      </w:r>
      <w:r w:rsidR="00580BA5">
        <w:rPr>
          <w:rFonts w:ascii="Times New Roman" w:hAnsi="Times New Roman" w:cs="Times New Roman"/>
          <w:sz w:val="28"/>
          <w:szCs w:val="28"/>
        </w:rPr>
        <w:t xml:space="preserve"> (Луцьк)</w:t>
      </w:r>
    </w:p>
    <w:p w14:paraId="38EA38C9" w14:textId="77777777" w:rsidR="00541239" w:rsidRPr="00541239" w:rsidRDefault="00541239" w:rsidP="00541239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B2D46EB" w14:textId="393E4106" w:rsidR="001A40C8" w:rsidRPr="00EF621E" w:rsidRDefault="005658BF" w:rsidP="0054123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Історія </w:t>
      </w:r>
      <w:proofErr w:type="spellStart"/>
      <w:r w:rsidR="001A40C8" w:rsidRPr="00EF621E">
        <w:rPr>
          <w:rFonts w:ascii="Times New Roman" w:hAnsi="Times New Roman" w:cs="Times New Roman"/>
          <w:b/>
          <w:sz w:val="28"/>
          <w:szCs w:val="28"/>
        </w:rPr>
        <w:t>Рожищенськ</w:t>
      </w:r>
      <w:r>
        <w:rPr>
          <w:rFonts w:ascii="Times New Roman" w:hAnsi="Times New Roman" w:cs="Times New Roman"/>
          <w:b/>
          <w:sz w:val="28"/>
          <w:szCs w:val="28"/>
        </w:rPr>
        <w:t>ої</w:t>
      </w:r>
      <w:proofErr w:type="spellEnd"/>
      <w:r w:rsidR="001A40C8" w:rsidRPr="00EF621E">
        <w:rPr>
          <w:rFonts w:ascii="Times New Roman" w:hAnsi="Times New Roman" w:cs="Times New Roman"/>
          <w:b/>
          <w:sz w:val="28"/>
          <w:szCs w:val="28"/>
        </w:rPr>
        <w:t xml:space="preserve"> художн</w:t>
      </w:r>
      <w:r>
        <w:rPr>
          <w:rFonts w:ascii="Times New Roman" w:hAnsi="Times New Roman" w:cs="Times New Roman"/>
          <w:b/>
          <w:sz w:val="28"/>
          <w:szCs w:val="28"/>
        </w:rPr>
        <w:t>ьої</w:t>
      </w:r>
      <w:r w:rsidR="001A40C8" w:rsidRPr="00EF621E">
        <w:rPr>
          <w:rFonts w:ascii="Times New Roman" w:hAnsi="Times New Roman" w:cs="Times New Roman"/>
          <w:b/>
          <w:sz w:val="28"/>
          <w:szCs w:val="28"/>
        </w:rPr>
        <w:t xml:space="preserve"> майстерн</w:t>
      </w:r>
      <w:r>
        <w:rPr>
          <w:rFonts w:ascii="Times New Roman" w:hAnsi="Times New Roman" w:cs="Times New Roman"/>
          <w:b/>
          <w:sz w:val="28"/>
          <w:szCs w:val="28"/>
        </w:rPr>
        <w:t>і</w:t>
      </w:r>
    </w:p>
    <w:p w14:paraId="586B550E" w14:textId="3DA9290B" w:rsidR="00805C52" w:rsidRPr="00EF621E" w:rsidRDefault="001A40C8" w:rsidP="00541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621E">
        <w:rPr>
          <w:rFonts w:ascii="Times New Roman" w:hAnsi="Times New Roman" w:cs="Times New Roman"/>
          <w:sz w:val="28"/>
          <w:szCs w:val="28"/>
        </w:rPr>
        <w:t xml:space="preserve">«Я щасливий, що малюю», сказав в свій час відомий художник Микола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Мамчук</w:t>
      </w:r>
      <w:proofErr w:type="spellEnd"/>
      <w:r w:rsidR="00B66A7A" w:rsidRPr="00EF621E">
        <w:rPr>
          <w:rFonts w:ascii="Times New Roman" w:hAnsi="Times New Roman" w:cs="Times New Roman"/>
          <w:sz w:val="28"/>
          <w:szCs w:val="28"/>
        </w:rPr>
        <w:t xml:space="preserve"> [</w:t>
      </w:r>
      <w:r w:rsidR="00515CE8">
        <w:rPr>
          <w:rFonts w:ascii="Times New Roman" w:hAnsi="Times New Roman" w:cs="Times New Roman"/>
          <w:sz w:val="28"/>
          <w:szCs w:val="28"/>
        </w:rPr>
        <w:t>13</w:t>
      </w:r>
      <w:r w:rsidR="00B66A7A" w:rsidRPr="00EF621E">
        <w:rPr>
          <w:rFonts w:ascii="Times New Roman" w:hAnsi="Times New Roman" w:cs="Times New Roman"/>
          <w:sz w:val="28"/>
          <w:szCs w:val="28"/>
        </w:rPr>
        <w:t>]</w:t>
      </w:r>
      <w:r w:rsidRPr="00EF621E">
        <w:rPr>
          <w:rFonts w:ascii="Times New Roman" w:hAnsi="Times New Roman" w:cs="Times New Roman"/>
          <w:sz w:val="28"/>
          <w:szCs w:val="28"/>
        </w:rPr>
        <w:t xml:space="preserve">. Ці слова можна віднести до всіх художників, які працювали в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Рожищенській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 художній майстерні. Цей заклад пройшов цікаву історію і залишив по собі глибокий слід.</w:t>
      </w:r>
    </w:p>
    <w:p w14:paraId="28AAE04A" w14:textId="67A56B2A" w:rsidR="004C1CAC" w:rsidRPr="00EF621E" w:rsidRDefault="004C1CAC" w:rsidP="0054123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F621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B06ABCF" wp14:editId="660D62A0">
            <wp:extent cx="4107600" cy="3146400"/>
            <wp:effectExtent l="0" t="0" r="7620" b="0"/>
            <wp:docPr id="1" name="Рисунок 1" descr="C:\Users\museum\Downloads\20221011_12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eum\Downloads\20221011_124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476E" w14:textId="77777777" w:rsidR="004C1CAC" w:rsidRPr="00EF621E" w:rsidRDefault="004C1CAC" w:rsidP="0054123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621E">
        <w:rPr>
          <w:rFonts w:ascii="Times New Roman" w:hAnsi="Times New Roman" w:cs="Times New Roman"/>
          <w:i/>
          <w:sz w:val="28"/>
          <w:szCs w:val="28"/>
        </w:rPr>
        <w:t xml:space="preserve">15 квітня 1984. М. Савчук і М. </w:t>
      </w:r>
      <w:proofErr w:type="spellStart"/>
      <w:r w:rsidRPr="00EF621E">
        <w:rPr>
          <w:rFonts w:ascii="Times New Roman" w:hAnsi="Times New Roman" w:cs="Times New Roman"/>
          <w:i/>
          <w:sz w:val="28"/>
          <w:szCs w:val="28"/>
        </w:rPr>
        <w:t>Мамчук</w:t>
      </w:r>
      <w:proofErr w:type="spellEnd"/>
    </w:p>
    <w:p w14:paraId="20D8886F" w14:textId="77777777" w:rsidR="00EF621E" w:rsidRDefault="001A22F4" w:rsidP="00541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21E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2B30DD6F" w14:textId="772DFC45" w:rsidR="00B66A7A" w:rsidRPr="00EF621E" w:rsidRDefault="001A40C8" w:rsidP="00541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621E">
        <w:rPr>
          <w:rFonts w:ascii="Times New Roman" w:hAnsi="Times New Roman" w:cs="Times New Roman"/>
          <w:sz w:val="28"/>
          <w:szCs w:val="28"/>
        </w:rPr>
        <w:t>Рожищенська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 художня майстерня </w:t>
      </w:r>
      <w:r w:rsidR="0038387F">
        <w:rPr>
          <w:rFonts w:ascii="Times New Roman" w:hAnsi="Times New Roman" w:cs="Times New Roman"/>
          <w:sz w:val="28"/>
          <w:szCs w:val="28"/>
        </w:rPr>
        <w:t xml:space="preserve">є однією з найстаріших у Волинській області, </w:t>
      </w:r>
      <w:r w:rsidR="00B66A7A" w:rsidRPr="00EF621E">
        <w:rPr>
          <w:rFonts w:ascii="Times New Roman" w:hAnsi="Times New Roman" w:cs="Times New Roman"/>
          <w:sz w:val="28"/>
          <w:szCs w:val="28"/>
        </w:rPr>
        <w:t xml:space="preserve">була </w:t>
      </w:r>
      <w:r w:rsidRPr="00EF621E">
        <w:rPr>
          <w:rFonts w:ascii="Times New Roman" w:hAnsi="Times New Roman" w:cs="Times New Roman"/>
          <w:sz w:val="28"/>
          <w:szCs w:val="28"/>
        </w:rPr>
        <w:t xml:space="preserve">заснована </w:t>
      </w:r>
      <w:r w:rsidR="00B66A7A" w:rsidRPr="00EF621E">
        <w:rPr>
          <w:rFonts w:ascii="Times New Roman" w:hAnsi="Times New Roman" w:cs="Times New Roman"/>
          <w:sz w:val="28"/>
          <w:szCs w:val="28"/>
        </w:rPr>
        <w:t>у</w:t>
      </w:r>
      <w:r w:rsidRPr="00EF621E">
        <w:rPr>
          <w:rFonts w:ascii="Times New Roman" w:hAnsi="Times New Roman" w:cs="Times New Roman"/>
          <w:sz w:val="28"/>
          <w:szCs w:val="28"/>
        </w:rPr>
        <w:t xml:space="preserve"> 1947 р</w:t>
      </w:r>
      <w:r w:rsidR="00B66A7A" w:rsidRPr="00EF621E">
        <w:rPr>
          <w:rFonts w:ascii="Times New Roman" w:hAnsi="Times New Roman" w:cs="Times New Roman"/>
          <w:sz w:val="28"/>
          <w:szCs w:val="28"/>
        </w:rPr>
        <w:t>.</w:t>
      </w:r>
      <w:r w:rsidRPr="00EF621E">
        <w:rPr>
          <w:rFonts w:ascii="Times New Roman" w:hAnsi="Times New Roman" w:cs="Times New Roman"/>
          <w:sz w:val="28"/>
          <w:szCs w:val="28"/>
        </w:rPr>
        <w:t xml:space="preserve"> художником-аматором Миколою Савчуком</w:t>
      </w:r>
      <w:r w:rsidR="0038387F">
        <w:rPr>
          <w:rFonts w:ascii="Times New Roman" w:hAnsi="Times New Roman" w:cs="Times New Roman"/>
          <w:sz w:val="28"/>
          <w:szCs w:val="28"/>
        </w:rPr>
        <w:t>. Він</w:t>
      </w:r>
      <w:r w:rsidRPr="00EF621E">
        <w:rPr>
          <w:rFonts w:ascii="Times New Roman" w:hAnsi="Times New Roman" w:cs="Times New Roman"/>
          <w:sz w:val="28"/>
          <w:szCs w:val="28"/>
        </w:rPr>
        <w:t xml:space="preserve"> зумів об’єднати навколо себе багатьох любителів</w:t>
      </w:r>
      <w:r w:rsidR="005A1FB9">
        <w:rPr>
          <w:rFonts w:ascii="Times New Roman" w:hAnsi="Times New Roman" w:cs="Times New Roman"/>
          <w:sz w:val="28"/>
          <w:szCs w:val="28"/>
        </w:rPr>
        <w:t xml:space="preserve"> образотворчого мистецтва</w:t>
      </w:r>
      <w:r w:rsidRPr="00EF621E">
        <w:rPr>
          <w:rFonts w:ascii="Times New Roman" w:hAnsi="Times New Roman" w:cs="Times New Roman"/>
          <w:sz w:val="28"/>
          <w:szCs w:val="28"/>
        </w:rPr>
        <w:t xml:space="preserve">. Тут працювали П. Поліщук, В.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Дмитрук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Козачук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Скоробога</w:t>
      </w:r>
      <w:r w:rsidR="00295101" w:rsidRPr="00EF621E">
        <w:rPr>
          <w:rFonts w:ascii="Times New Roman" w:hAnsi="Times New Roman" w:cs="Times New Roman"/>
          <w:sz w:val="28"/>
          <w:szCs w:val="28"/>
        </w:rPr>
        <w:t>тько</w:t>
      </w:r>
      <w:proofErr w:type="spellEnd"/>
      <w:r w:rsidR="00295101" w:rsidRPr="00EF621E">
        <w:rPr>
          <w:rFonts w:ascii="Times New Roman" w:hAnsi="Times New Roman" w:cs="Times New Roman"/>
          <w:sz w:val="28"/>
          <w:szCs w:val="28"/>
        </w:rPr>
        <w:t>, В. Мороз, С. Козел</w:t>
      </w:r>
      <w:r w:rsidR="00B66A7A" w:rsidRPr="00EF621E">
        <w:rPr>
          <w:rFonts w:ascii="Times New Roman" w:hAnsi="Times New Roman" w:cs="Times New Roman"/>
          <w:sz w:val="28"/>
          <w:szCs w:val="28"/>
        </w:rPr>
        <w:t xml:space="preserve"> </w:t>
      </w:r>
      <w:r w:rsidR="00295101" w:rsidRPr="00EF621E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295101" w:rsidRPr="00EF621E">
        <w:rPr>
          <w:rFonts w:ascii="Times New Roman" w:hAnsi="Times New Roman" w:cs="Times New Roman"/>
          <w:sz w:val="28"/>
          <w:szCs w:val="28"/>
        </w:rPr>
        <w:t>,</w:t>
      </w:r>
      <w:r w:rsidR="00B66A7A" w:rsidRPr="00EF621E">
        <w:rPr>
          <w:rFonts w:ascii="Times New Roman" w:hAnsi="Times New Roman" w:cs="Times New Roman"/>
          <w:sz w:val="28"/>
          <w:szCs w:val="28"/>
        </w:rPr>
        <w:t xml:space="preserve"> </w:t>
      </w:r>
      <w:r w:rsidR="00295101" w:rsidRPr="00EF621E">
        <w:rPr>
          <w:rFonts w:ascii="Times New Roman" w:hAnsi="Times New Roman" w:cs="Times New Roman"/>
          <w:sz w:val="28"/>
          <w:szCs w:val="28"/>
        </w:rPr>
        <w:t>с.</w:t>
      </w:r>
      <w:r w:rsidR="003A14C8" w:rsidRPr="00EF621E">
        <w:rPr>
          <w:rFonts w:ascii="Times New Roman" w:hAnsi="Times New Roman" w:cs="Times New Roman"/>
          <w:sz w:val="28"/>
          <w:szCs w:val="28"/>
        </w:rPr>
        <w:t xml:space="preserve"> </w:t>
      </w:r>
      <w:r w:rsidR="00295101" w:rsidRPr="00EF621E">
        <w:rPr>
          <w:rFonts w:ascii="Times New Roman" w:hAnsi="Times New Roman" w:cs="Times New Roman"/>
          <w:sz w:val="28"/>
          <w:szCs w:val="28"/>
        </w:rPr>
        <w:t xml:space="preserve">2]. </w:t>
      </w:r>
      <w:r w:rsidR="00BC105A">
        <w:rPr>
          <w:rFonts w:ascii="Times New Roman" w:hAnsi="Times New Roman" w:cs="Times New Roman"/>
          <w:sz w:val="28"/>
          <w:szCs w:val="28"/>
        </w:rPr>
        <w:t xml:space="preserve">У той час основним видом діяльності були шрифтові та декоративні роботи, </w:t>
      </w:r>
      <w:r w:rsidR="00BC105A" w:rsidRPr="00EF621E">
        <w:rPr>
          <w:rFonts w:ascii="Times New Roman" w:hAnsi="Times New Roman" w:cs="Times New Roman"/>
          <w:sz w:val="28"/>
          <w:szCs w:val="28"/>
        </w:rPr>
        <w:t>наочн</w:t>
      </w:r>
      <w:r w:rsidR="00BC105A">
        <w:rPr>
          <w:rFonts w:ascii="Times New Roman" w:hAnsi="Times New Roman" w:cs="Times New Roman"/>
          <w:sz w:val="28"/>
          <w:szCs w:val="28"/>
        </w:rPr>
        <w:t>а</w:t>
      </w:r>
      <w:r w:rsidR="00BC105A" w:rsidRPr="00EF621E">
        <w:rPr>
          <w:rFonts w:ascii="Times New Roman" w:hAnsi="Times New Roman" w:cs="Times New Roman"/>
          <w:sz w:val="28"/>
          <w:szCs w:val="28"/>
        </w:rPr>
        <w:t xml:space="preserve"> агітаці</w:t>
      </w:r>
      <w:r w:rsidR="00BC105A">
        <w:rPr>
          <w:rFonts w:ascii="Times New Roman" w:hAnsi="Times New Roman" w:cs="Times New Roman"/>
          <w:sz w:val="28"/>
          <w:szCs w:val="28"/>
        </w:rPr>
        <w:t>я</w:t>
      </w:r>
      <w:r w:rsidR="00BC105A" w:rsidRPr="00EF621E">
        <w:rPr>
          <w:rFonts w:ascii="Times New Roman" w:hAnsi="Times New Roman" w:cs="Times New Roman"/>
          <w:sz w:val="28"/>
          <w:szCs w:val="28"/>
        </w:rPr>
        <w:t xml:space="preserve"> для міста і сіл району. </w:t>
      </w:r>
      <w:r w:rsidR="00BC105A">
        <w:rPr>
          <w:rFonts w:ascii="Times New Roman" w:hAnsi="Times New Roman" w:cs="Times New Roman"/>
          <w:sz w:val="28"/>
          <w:szCs w:val="28"/>
        </w:rPr>
        <w:t xml:space="preserve">Однак згодом діапазон виконавської і творчої діяльності розширюється. Протягом тривалого часу </w:t>
      </w:r>
      <w:r w:rsidR="00BC105A" w:rsidRPr="00EF621E">
        <w:rPr>
          <w:rFonts w:ascii="Times New Roman" w:hAnsi="Times New Roman" w:cs="Times New Roman"/>
          <w:sz w:val="28"/>
          <w:szCs w:val="28"/>
        </w:rPr>
        <w:t xml:space="preserve">художня майстерня </w:t>
      </w:r>
      <w:r w:rsidR="00212F56">
        <w:rPr>
          <w:rFonts w:ascii="Times New Roman" w:hAnsi="Times New Roman" w:cs="Times New Roman"/>
          <w:sz w:val="28"/>
          <w:szCs w:val="28"/>
        </w:rPr>
        <w:t xml:space="preserve">не мала свого власного приміщення. </w:t>
      </w:r>
      <w:r w:rsidRPr="00EF621E">
        <w:rPr>
          <w:rFonts w:ascii="Times New Roman" w:hAnsi="Times New Roman" w:cs="Times New Roman"/>
          <w:sz w:val="28"/>
          <w:szCs w:val="28"/>
        </w:rPr>
        <w:t xml:space="preserve">Спочатку </w:t>
      </w:r>
      <w:r w:rsidR="00212F56">
        <w:rPr>
          <w:rFonts w:ascii="Times New Roman" w:hAnsi="Times New Roman" w:cs="Times New Roman"/>
          <w:sz w:val="28"/>
          <w:szCs w:val="28"/>
        </w:rPr>
        <w:t xml:space="preserve">вона </w:t>
      </w:r>
      <w:r w:rsidR="00BC105A">
        <w:rPr>
          <w:rFonts w:ascii="Times New Roman" w:hAnsi="Times New Roman" w:cs="Times New Roman"/>
          <w:sz w:val="28"/>
          <w:szCs w:val="28"/>
        </w:rPr>
        <w:t>розташовувалася у</w:t>
      </w:r>
      <w:r w:rsidRPr="00EF621E">
        <w:rPr>
          <w:rFonts w:ascii="Times New Roman" w:hAnsi="Times New Roman" w:cs="Times New Roman"/>
          <w:sz w:val="28"/>
          <w:szCs w:val="28"/>
        </w:rPr>
        <w:t xml:space="preserve"> невелик</w:t>
      </w:r>
      <w:r w:rsidR="00BC105A">
        <w:rPr>
          <w:rFonts w:ascii="Times New Roman" w:hAnsi="Times New Roman" w:cs="Times New Roman"/>
          <w:sz w:val="28"/>
          <w:szCs w:val="28"/>
        </w:rPr>
        <w:t>ому</w:t>
      </w:r>
      <w:r w:rsidRPr="00EF621E">
        <w:rPr>
          <w:rFonts w:ascii="Times New Roman" w:hAnsi="Times New Roman" w:cs="Times New Roman"/>
          <w:sz w:val="28"/>
          <w:szCs w:val="28"/>
        </w:rPr>
        <w:t xml:space="preserve"> художн</w:t>
      </w:r>
      <w:r w:rsidR="00BC105A">
        <w:rPr>
          <w:rFonts w:ascii="Times New Roman" w:hAnsi="Times New Roman" w:cs="Times New Roman"/>
          <w:sz w:val="28"/>
          <w:szCs w:val="28"/>
        </w:rPr>
        <w:t>ьому</w:t>
      </w:r>
      <w:r w:rsidRPr="00EF621E">
        <w:rPr>
          <w:rFonts w:ascii="Times New Roman" w:hAnsi="Times New Roman" w:cs="Times New Roman"/>
          <w:sz w:val="28"/>
          <w:szCs w:val="28"/>
        </w:rPr>
        <w:t xml:space="preserve"> цех</w:t>
      </w:r>
      <w:r w:rsidR="00BC105A">
        <w:rPr>
          <w:rFonts w:ascii="Times New Roman" w:hAnsi="Times New Roman" w:cs="Times New Roman"/>
          <w:sz w:val="28"/>
          <w:szCs w:val="28"/>
        </w:rPr>
        <w:t>у</w:t>
      </w:r>
      <w:r w:rsidRPr="00EF621E">
        <w:rPr>
          <w:rFonts w:ascii="Times New Roman" w:hAnsi="Times New Roman" w:cs="Times New Roman"/>
          <w:sz w:val="28"/>
          <w:szCs w:val="28"/>
        </w:rPr>
        <w:t xml:space="preserve"> в непристосованому приміщенні</w:t>
      </w:r>
      <w:r w:rsidR="00212F56">
        <w:rPr>
          <w:rFonts w:ascii="Times New Roman" w:hAnsi="Times New Roman" w:cs="Times New Roman"/>
          <w:sz w:val="28"/>
          <w:szCs w:val="28"/>
        </w:rPr>
        <w:t xml:space="preserve"> </w:t>
      </w:r>
      <w:r w:rsidRPr="00EF621E">
        <w:rPr>
          <w:rFonts w:ascii="Times New Roman" w:hAnsi="Times New Roman" w:cs="Times New Roman"/>
          <w:sz w:val="28"/>
          <w:szCs w:val="28"/>
        </w:rPr>
        <w:t xml:space="preserve">поблизу клубу </w:t>
      </w:r>
      <w:r w:rsidR="00A451B5">
        <w:rPr>
          <w:rFonts w:ascii="Times New Roman" w:hAnsi="Times New Roman" w:cs="Times New Roman"/>
          <w:sz w:val="28"/>
          <w:szCs w:val="28"/>
        </w:rPr>
        <w:t>р</w:t>
      </w:r>
      <w:r w:rsidR="00212F56">
        <w:rPr>
          <w:rFonts w:ascii="Times New Roman" w:hAnsi="Times New Roman" w:cs="Times New Roman"/>
          <w:sz w:val="28"/>
          <w:szCs w:val="28"/>
        </w:rPr>
        <w:t xml:space="preserve">емонтного </w:t>
      </w:r>
      <w:r w:rsidRPr="00EF621E">
        <w:rPr>
          <w:rFonts w:ascii="Times New Roman" w:hAnsi="Times New Roman" w:cs="Times New Roman"/>
          <w:sz w:val="28"/>
          <w:szCs w:val="28"/>
        </w:rPr>
        <w:t xml:space="preserve">заводу, пізніше на території </w:t>
      </w:r>
      <w:proofErr w:type="spellStart"/>
      <w:r w:rsidR="00A451B5">
        <w:rPr>
          <w:rFonts w:ascii="Times New Roman" w:hAnsi="Times New Roman" w:cs="Times New Roman"/>
          <w:sz w:val="28"/>
          <w:szCs w:val="28"/>
        </w:rPr>
        <w:t>райоб’єднання</w:t>
      </w:r>
      <w:proofErr w:type="spellEnd"/>
      <w:r w:rsidR="00A451B5">
        <w:rPr>
          <w:rFonts w:ascii="Times New Roman" w:hAnsi="Times New Roman" w:cs="Times New Roman"/>
          <w:sz w:val="28"/>
          <w:szCs w:val="28"/>
        </w:rPr>
        <w:t xml:space="preserve"> </w:t>
      </w:r>
      <w:r w:rsidRPr="00EF621E">
        <w:rPr>
          <w:rFonts w:ascii="Times New Roman" w:hAnsi="Times New Roman" w:cs="Times New Roman"/>
          <w:sz w:val="28"/>
          <w:szCs w:val="28"/>
        </w:rPr>
        <w:t>«Сільгосптехнік</w:t>
      </w:r>
      <w:r w:rsidR="00A451B5">
        <w:rPr>
          <w:rFonts w:ascii="Times New Roman" w:hAnsi="Times New Roman" w:cs="Times New Roman"/>
          <w:sz w:val="28"/>
          <w:szCs w:val="28"/>
        </w:rPr>
        <w:t>а</w:t>
      </w:r>
      <w:r w:rsidRPr="00EF621E">
        <w:rPr>
          <w:rFonts w:ascii="Times New Roman" w:hAnsi="Times New Roman" w:cs="Times New Roman"/>
          <w:sz w:val="28"/>
          <w:szCs w:val="28"/>
        </w:rPr>
        <w:t>», далі за бувшим готелем. І лише наприкінці 70-</w:t>
      </w:r>
      <w:r w:rsidRPr="00EF621E">
        <w:rPr>
          <w:rFonts w:ascii="Times New Roman" w:hAnsi="Times New Roman" w:cs="Times New Roman"/>
          <w:sz w:val="28"/>
          <w:szCs w:val="28"/>
        </w:rPr>
        <w:lastRenderedPageBreak/>
        <w:t>х років знайшла своє постійне перебування</w:t>
      </w:r>
      <w:r w:rsidR="00B66A7A" w:rsidRPr="00EF621E">
        <w:rPr>
          <w:rFonts w:ascii="Times New Roman" w:hAnsi="Times New Roman" w:cs="Times New Roman"/>
          <w:sz w:val="28"/>
          <w:szCs w:val="28"/>
        </w:rPr>
        <w:t xml:space="preserve"> у</w:t>
      </w:r>
      <w:r w:rsidRPr="00EF621E">
        <w:rPr>
          <w:rFonts w:ascii="Times New Roman" w:hAnsi="Times New Roman" w:cs="Times New Roman"/>
          <w:sz w:val="28"/>
          <w:szCs w:val="28"/>
        </w:rPr>
        <w:t xml:space="preserve"> бувш</w:t>
      </w:r>
      <w:r w:rsidR="00B66A7A" w:rsidRPr="00EF621E">
        <w:rPr>
          <w:rFonts w:ascii="Times New Roman" w:hAnsi="Times New Roman" w:cs="Times New Roman"/>
          <w:sz w:val="28"/>
          <w:szCs w:val="28"/>
        </w:rPr>
        <w:t>ому</w:t>
      </w:r>
      <w:r w:rsidRPr="00EF621E">
        <w:rPr>
          <w:rFonts w:ascii="Times New Roman" w:hAnsi="Times New Roman" w:cs="Times New Roman"/>
          <w:sz w:val="28"/>
          <w:szCs w:val="28"/>
        </w:rPr>
        <w:t xml:space="preserve"> гуртожит</w:t>
      </w:r>
      <w:r w:rsidR="00B66A7A" w:rsidRPr="00EF621E">
        <w:rPr>
          <w:rFonts w:ascii="Times New Roman" w:hAnsi="Times New Roman" w:cs="Times New Roman"/>
          <w:sz w:val="28"/>
          <w:szCs w:val="28"/>
        </w:rPr>
        <w:t>ку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зоовет</w:t>
      </w:r>
      <w:r w:rsidR="00B66A7A" w:rsidRPr="00EF621E">
        <w:rPr>
          <w:rFonts w:ascii="Times New Roman" w:hAnsi="Times New Roman" w:cs="Times New Roman"/>
          <w:sz w:val="28"/>
          <w:szCs w:val="28"/>
        </w:rPr>
        <w:t xml:space="preserve">еринарного 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технікуму. </w:t>
      </w:r>
    </w:p>
    <w:p w14:paraId="0D9A1C06" w14:textId="113F2FC8" w:rsidR="00EF621E" w:rsidRDefault="00F63793" w:rsidP="00EF62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1960 р. до студії був запрошений талановитий графік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Хведчук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451B5">
        <w:rPr>
          <w:rFonts w:ascii="Times New Roman" w:hAnsi="Times New Roman" w:cs="Times New Roman"/>
          <w:sz w:val="28"/>
          <w:szCs w:val="28"/>
        </w:rPr>
        <w:t>У 1961 р. колективом майстерні була відкрита п</w:t>
      </w:r>
      <w:r w:rsidR="00954DE8" w:rsidRPr="00EF621E">
        <w:rPr>
          <w:rFonts w:ascii="Times New Roman" w:hAnsi="Times New Roman" w:cs="Times New Roman"/>
          <w:sz w:val="28"/>
          <w:szCs w:val="28"/>
        </w:rPr>
        <w:t>ерш</w:t>
      </w:r>
      <w:r w:rsidR="00A451B5">
        <w:rPr>
          <w:rFonts w:ascii="Times New Roman" w:hAnsi="Times New Roman" w:cs="Times New Roman"/>
          <w:sz w:val="28"/>
          <w:szCs w:val="28"/>
        </w:rPr>
        <w:t>а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художн</w:t>
      </w:r>
      <w:r w:rsidR="00A451B5">
        <w:rPr>
          <w:rFonts w:ascii="Times New Roman" w:hAnsi="Times New Roman" w:cs="Times New Roman"/>
          <w:sz w:val="28"/>
          <w:szCs w:val="28"/>
        </w:rPr>
        <w:t>я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виставк</w:t>
      </w:r>
      <w:r w:rsidR="00A451B5">
        <w:rPr>
          <w:rFonts w:ascii="Times New Roman" w:hAnsi="Times New Roman" w:cs="Times New Roman"/>
          <w:sz w:val="28"/>
          <w:szCs w:val="28"/>
        </w:rPr>
        <w:t>а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в райц</w:t>
      </w:r>
      <w:r w:rsidR="00DE6BFE" w:rsidRPr="00EF621E">
        <w:rPr>
          <w:rFonts w:ascii="Times New Roman" w:hAnsi="Times New Roman" w:cs="Times New Roman"/>
          <w:sz w:val="28"/>
          <w:szCs w:val="28"/>
        </w:rPr>
        <w:t>ентрі.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З того часу </w:t>
      </w:r>
      <w:proofErr w:type="spellStart"/>
      <w:r w:rsidR="00954DE8" w:rsidRPr="00EF621E">
        <w:rPr>
          <w:rFonts w:ascii="Times New Roman" w:hAnsi="Times New Roman" w:cs="Times New Roman"/>
          <w:sz w:val="28"/>
          <w:szCs w:val="28"/>
        </w:rPr>
        <w:t>рожищенські</w:t>
      </w:r>
      <w:proofErr w:type="spellEnd"/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митці майже щороку звітували перед</w:t>
      </w:r>
      <w:r w:rsidR="00224AE3">
        <w:rPr>
          <w:rFonts w:ascii="Times New Roman" w:hAnsi="Times New Roman" w:cs="Times New Roman"/>
          <w:sz w:val="28"/>
          <w:szCs w:val="28"/>
          <w:lang w:val="ru-RU"/>
        </w:rPr>
        <w:t xml:space="preserve"> жителями </w:t>
      </w:r>
      <w:proofErr w:type="spellStart"/>
      <w:r w:rsidR="00224AE3">
        <w:rPr>
          <w:rFonts w:ascii="Times New Roman" w:hAnsi="Times New Roman" w:cs="Times New Roman"/>
          <w:sz w:val="28"/>
          <w:szCs w:val="28"/>
          <w:lang w:val="ru-RU"/>
        </w:rPr>
        <w:t>міста</w:t>
      </w:r>
      <w:proofErr w:type="spellEnd"/>
      <w:r w:rsidR="00224AE3">
        <w:rPr>
          <w:rFonts w:ascii="Times New Roman" w:hAnsi="Times New Roman" w:cs="Times New Roman"/>
          <w:sz w:val="28"/>
          <w:szCs w:val="28"/>
          <w:lang w:val="ru-RU"/>
        </w:rPr>
        <w:t xml:space="preserve"> та району</w:t>
      </w:r>
      <w:r w:rsidR="00E478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78BC" w:rsidRPr="00EF621E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E478BC" w:rsidRPr="00EF621E">
        <w:rPr>
          <w:rFonts w:ascii="Times New Roman" w:hAnsi="Times New Roman" w:cs="Times New Roman"/>
          <w:sz w:val="28"/>
          <w:szCs w:val="28"/>
        </w:rPr>
        <w:t>, с. 2]</w:t>
      </w:r>
      <w:r w:rsidR="00954DE8" w:rsidRPr="00EF621E">
        <w:rPr>
          <w:rFonts w:ascii="Times New Roman" w:hAnsi="Times New Roman" w:cs="Times New Roman"/>
          <w:sz w:val="28"/>
          <w:szCs w:val="28"/>
        </w:rPr>
        <w:t>.</w:t>
      </w:r>
      <w:r w:rsidR="00224AE3">
        <w:rPr>
          <w:rFonts w:ascii="Times New Roman" w:hAnsi="Times New Roman" w:cs="Times New Roman"/>
          <w:sz w:val="28"/>
          <w:szCs w:val="28"/>
        </w:rPr>
        <w:t xml:space="preserve"> </w:t>
      </w:r>
      <w:r w:rsidR="00E02075">
        <w:rPr>
          <w:rFonts w:ascii="Times New Roman" w:hAnsi="Times New Roman" w:cs="Times New Roman"/>
          <w:sz w:val="28"/>
          <w:szCs w:val="28"/>
        </w:rPr>
        <w:t xml:space="preserve">У 1962 р. відбувалася перша персональна виставка М. Савчука </w:t>
      </w:r>
      <w:r w:rsidR="00E02075" w:rsidRPr="00EF621E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E02075" w:rsidRPr="00EF621E">
        <w:rPr>
          <w:rFonts w:ascii="Times New Roman" w:hAnsi="Times New Roman" w:cs="Times New Roman"/>
          <w:sz w:val="28"/>
          <w:szCs w:val="28"/>
        </w:rPr>
        <w:t>, с. 2</w:t>
      </w:r>
      <w:r w:rsidR="00E02075" w:rsidRPr="00E02075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E02075">
        <w:rPr>
          <w:rFonts w:ascii="Times New Roman" w:hAnsi="Times New Roman" w:cs="Times New Roman"/>
          <w:sz w:val="28"/>
          <w:szCs w:val="28"/>
        </w:rPr>
        <w:t xml:space="preserve">. У 1966 р.  Л. </w:t>
      </w:r>
      <w:proofErr w:type="spellStart"/>
      <w:r w:rsidR="00E02075">
        <w:rPr>
          <w:rFonts w:ascii="Times New Roman" w:hAnsi="Times New Roman" w:cs="Times New Roman"/>
          <w:sz w:val="28"/>
          <w:szCs w:val="28"/>
        </w:rPr>
        <w:t>Хведчук</w:t>
      </w:r>
      <w:proofErr w:type="spellEnd"/>
      <w:r w:rsidR="00E02075">
        <w:rPr>
          <w:rFonts w:ascii="Times New Roman" w:hAnsi="Times New Roman" w:cs="Times New Roman"/>
          <w:sz w:val="28"/>
          <w:szCs w:val="28"/>
        </w:rPr>
        <w:t xml:space="preserve"> узяв участь у зональній виставці молодих художників у Львові</w:t>
      </w:r>
      <w:r w:rsidR="00F20CDA">
        <w:rPr>
          <w:rFonts w:ascii="Times New Roman" w:hAnsi="Times New Roman" w:cs="Times New Roman"/>
          <w:sz w:val="28"/>
          <w:szCs w:val="28"/>
        </w:rPr>
        <w:t xml:space="preserve"> </w:t>
      </w:r>
      <w:r w:rsidR="00F20CDA" w:rsidRPr="00EF621E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</w:rPr>
        <w:t>4</w:t>
      </w:r>
      <w:r w:rsidR="00F20CDA">
        <w:rPr>
          <w:rFonts w:ascii="Times New Roman" w:hAnsi="Times New Roman" w:cs="Times New Roman"/>
          <w:sz w:val="28"/>
          <w:szCs w:val="28"/>
        </w:rPr>
        <w:t>, с. 183</w:t>
      </w:r>
      <w:r w:rsidR="00F20CDA" w:rsidRPr="00EF621E">
        <w:rPr>
          <w:rFonts w:ascii="Times New Roman" w:hAnsi="Times New Roman" w:cs="Times New Roman"/>
          <w:sz w:val="28"/>
          <w:szCs w:val="28"/>
        </w:rPr>
        <w:t>]</w:t>
      </w:r>
      <w:r w:rsidR="00E02075">
        <w:rPr>
          <w:rFonts w:ascii="Times New Roman" w:hAnsi="Times New Roman" w:cs="Times New Roman"/>
          <w:sz w:val="28"/>
          <w:szCs w:val="28"/>
        </w:rPr>
        <w:t xml:space="preserve">. </w:t>
      </w:r>
      <w:r w:rsidR="00224AE3">
        <w:rPr>
          <w:rFonts w:ascii="Times New Roman" w:hAnsi="Times New Roman" w:cs="Times New Roman"/>
          <w:sz w:val="28"/>
          <w:szCs w:val="28"/>
        </w:rPr>
        <w:t xml:space="preserve">За 50 років </w:t>
      </w:r>
      <w:proofErr w:type="spellStart"/>
      <w:r w:rsidR="00F20CDA">
        <w:rPr>
          <w:rFonts w:ascii="Times New Roman" w:hAnsi="Times New Roman" w:cs="Times New Roman"/>
          <w:sz w:val="28"/>
          <w:szCs w:val="28"/>
        </w:rPr>
        <w:t>рожищенськими</w:t>
      </w:r>
      <w:proofErr w:type="spellEnd"/>
      <w:r w:rsidR="00F20CDA">
        <w:rPr>
          <w:rFonts w:ascii="Times New Roman" w:hAnsi="Times New Roman" w:cs="Times New Roman"/>
          <w:sz w:val="28"/>
          <w:szCs w:val="28"/>
        </w:rPr>
        <w:t xml:space="preserve"> митцями </w:t>
      </w:r>
      <w:r w:rsidR="00954DE8" w:rsidRPr="00EF621E">
        <w:rPr>
          <w:rFonts w:ascii="Times New Roman" w:hAnsi="Times New Roman" w:cs="Times New Roman"/>
          <w:sz w:val="28"/>
          <w:szCs w:val="28"/>
        </w:rPr>
        <w:t>було проведено більше</w:t>
      </w:r>
      <w:r w:rsidR="00224AE3">
        <w:rPr>
          <w:rFonts w:ascii="Times New Roman" w:hAnsi="Times New Roman" w:cs="Times New Roman"/>
          <w:sz w:val="28"/>
          <w:szCs w:val="28"/>
        </w:rPr>
        <w:t xml:space="preserve"> сорока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виставок</w:t>
      </w:r>
      <w:r w:rsidR="00ED0275" w:rsidRPr="00EF621E">
        <w:rPr>
          <w:rFonts w:ascii="Times New Roman" w:hAnsi="Times New Roman" w:cs="Times New Roman"/>
          <w:sz w:val="28"/>
          <w:szCs w:val="28"/>
        </w:rPr>
        <w:t>,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присвячених різним знаменним датам</w:t>
      </w:r>
      <w:r w:rsidR="00224AE3" w:rsidRPr="00224AE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17505926"/>
      <w:r w:rsidR="00224AE3" w:rsidRPr="00EF621E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224AE3" w:rsidRPr="00EF621E">
        <w:rPr>
          <w:rFonts w:ascii="Times New Roman" w:hAnsi="Times New Roman" w:cs="Times New Roman"/>
          <w:sz w:val="28"/>
          <w:szCs w:val="28"/>
        </w:rPr>
        <w:t>, с. 2</w:t>
      </w:r>
      <w:bookmarkEnd w:id="0"/>
      <w:r w:rsidR="00224AE3" w:rsidRPr="00EF621E">
        <w:rPr>
          <w:rFonts w:ascii="Times New Roman" w:hAnsi="Times New Roman" w:cs="Times New Roman"/>
          <w:sz w:val="28"/>
          <w:szCs w:val="28"/>
        </w:rPr>
        <w:t>]</w:t>
      </w:r>
      <w:r w:rsidR="00224AE3">
        <w:rPr>
          <w:rFonts w:ascii="Times New Roman" w:hAnsi="Times New Roman" w:cs="Times New Roman"/>
          <w:sz w:val="28"/>
          <w:szCs w:val="28"/>
        </w:rPr>
        <w:t>.</w:t>
      </w:r>
      <w:r w:rsidR="005A1F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98E524" w14:textId="0E6D2FBF" w:rsidR="00EF621E" w:rsidRDefault="000E0033" w:rsidP="00EF62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художній майстерні поступово </w:t>
      </w:r>
      <w:r w:rsidR="00322C2C">
        <w:rPr>
          <w:rFonts w:ascii="Times New Roman" w:hAnsi="Times New Roman" w:cs="Times New Roman"/>
          <w:sz w:val="28"/>
          <w:szCs w:val="28"/>
        </w:rPr>
        <w:t>формується</w:t>
      </w:r>
      <w:r>
        <w:rPr>
          <w:rFonts w:ascii="Times New Roman" w:hAnsi="Times New Roman" w:cs="Times New Roman"/>
          <w:sz w:val="28"/>
          <w:szCs w:val="28"/>
        </w:rPr>
        <w:t xml:space="preserve"> творчий колектив, до якого приєднуються випускники Одеського художнього училища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Мамчук</w:t>
      </w:r>
      <w:proofErr w:type="spellEnd"/>
      <w:r w:rsidR="005C4A88">
        <w:rPr>
          <w:rFonts w:ascii="Times New Roman" w:hAnsi="Times New Roman" w:cs="Times New Roman"/>
          <w:sz w:val="28"/>
          <w:szCs w:val="28"/>
        </w:rPr>
        <w:t xml:space="preserve"> (1963 р.)</w:t>
      </w:r>
      <w:r w:rsidR="00376F3C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</w:rPr>
        <w:t xml:space="preserve"> Львівського училища прикладного мистецтва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Філюк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22C2C">
        <w:rPr>
          <w:rFonts w:ascii="Times New Roman" w:hAnsi="Times New Roman" w:cs="Times New Roman"/>
          <w:sz w:val="28"/>
          <w:szCs w:val="28"/>
        </w:rPr>
        <w:t xml:space="preserve"> </w:t>
      </w:r>
      <w:r w:rsidR="00ED0275" w:rsidRPr="00EF621E">
        <w:rPr>
          <w:rFonts w:ascii="Times New Roman" w:hAnsi="Times New Roman" w:cs="Times New Roman"/>
          <w:sz w:val="28"/>
          <w:szCs w:val="28"/>
        </w:rPr>
        <w:t>У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1966 р</w:t>
      </w:r>
      <w:r w:rsidR="00ED0275" w:rsidRPr="00EF621E">
        <w:rPr>
          <w:rFonts w:ascii="Times New Roman" w:hAnsi="Times New Roman" w:cs="Times New Roman"/>
          <w:sz w:val="28"/>
          <w:szCs w:val="28"/>
        </w:rPr>
        <w:t>.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бул</w:t>
      </w:r>
      <w:r w:rsidR="00651ACE">
        <w:rPr>
          <w:rFonts w:ascii="Times New Roman" w:hAnsi="Times New Roman" w:cs="Times New Roman"/>
          <w:sz w:val="28"/>
          <w:szCs w:val="28"/>
        </w:rPr>
        <w:t>а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організован</w:t>
      </w:r>
      <w:r w:rsidR="00651ACE">
        <w:rPr>
          <w:rFonts w:ascii="Times New Roman" w:hAnsi="Times New Roman" w:cs="Times New Roman"/>
          <w:sz w:val="28"/>
          <w:szCs w:val="28"/>
        </w:rPr>
        <w:t>а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перш</w:t>
      </w:r>
      <w:r w:rsidR="00651ACE">
        <w:rPr>
          <w:rFonts w:ascii="Times New Roman" w:hAnsi="Times New Roman" w:cs="Times New Roman"/>
          <w:sz w:val="28"/>
          <w:szCs w:val="28"/>
        </w:rPr>
        <w:t>а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пересувн</w:t>
      </w:r>
      <w:r w:rsidR="00651ACE">
        <w:rPr>
          <w:rFonts w:ascii="Times New Roman" w:hAnsi="Times New Roman" w:cs="Times New Roman"/>
          <w:sz w:val="28"/>
          <w:szCs w:val="28"/>
        </w:rPr>
        <w:t>а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виставк</w:t>
      </w:r>
      <w:r w:rsidR="00651ACE">
        <w:rPr>
          <w:rFonts w:ascii="Times New Roman" w:hAnsi="Times New Roman" w:cs="Times New Roman"/>
          <w:sz w:val="28"/>
          <w:szCs w:val="28"/>
        </w:rPr>
        <w:t>а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</w:t>
      </w:r>
      <w:r w:rsidR="00651ACE">
        <w:rPr>
          <w:rFonts w:ascii="Times New Roman" w:hAnsi="Times New Roman" w:cs="Times New Roman"/>
          <w:sz w:val="28"/>
          <w:szCs w:val="28"/>
        </w:rPr>
        <w:t>у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954DE8" w:rsidRPr="00EF621E">
        <w:rPr>
          <w:rFonts w:ascii="Times New Roman" w:hAnsi="Times New Roman" w:cs="Times New Roman"/>
          <w:sz w:val="28"/>
          <w:szCs w:val="28"/>
        </w:rPr>
        <w:t>Щурин</w:t>
      </w:r>
      <w:proofErr w:type="spellEnd"/>
      <w:r w:rsidR="00651ACE">
        <w:rPr>
          <w:rFonts w:ascii="Times New Roman" w:hAnsi="Times New Roman" w:cs="Times New Roman"/>
          <w:sz w:val="28"/>
          <w:szCs w:val="28"/>
        </w:rPr>
        <w:t>.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</w:t>
      </w:r>
      <w:r w:rsidR="00651ACE">
        <w:rPr>
          <w:rFonts w:ascii="Times New Roman" w:hAnsi="Times New Roman" w:cs="Times New Roman"/>
          <w:sz w:val="28"/>
          <w:szCs w:val="28"/>
        </w:rPr>
        <w:t>З</w:t>
      </w:r>
      <w:r w:rsidR="00224AE3">
        <w:rPr>
          <w:rFonts w:ascii="Times New Roman" w:hAnsi="Times New Roman" w:cs="Times New Roman"/>
          <w:sz w:val="28"/>
          <w:szCs w:val="28"/>
        </w:rPr>
        <w:t xml:space="preserve">годом </w:t>
      </w:r>
      <w:r w:rsidR="00954DE8" w:rsidRPr="00EF621E">
        <w:rPr>
          <w:rFonts w:ascii="Times New Roman" w:hAnsi="Times New Roman" w:cs="Times New Roman"/>
          <w:sz w:val="28"/>
          <w:szCs w:val="28"/>
        </w:rPr>
        <w:t>такі виставки проводились у м. Володимирі-Волинському</w:t>
      </w:r>
      <w:r w:rsidR="00224AE3">
        <w:rPr>
          <w:rFonts w:ascii="Times New Roman" w:hAnsi="Times New Roman" w:cs="Times New Roman"/>
          <w:sz w:val="28"/>
          <w:szCs w:val="28"/>
        </w:rPr>
        <w:t xml:space="preserve"> та 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954DE8" w:rsidRPr="00EF621E">
        <w:rPr>
          <w:rFonts w:ascii="Times New Roman" w:hAnsi="Times New Roman" w:cs="Times New Roman"/>
          <w:sz w:val="28"/>
          <w:szCs w:val="28"/>
        </w:rPr>
        <w:t>Переспа</w:t>
      </w:r>
      <w:proofErr w:type="spellEnd"/>
      <w:r w:rsidR="00651ACE">
        <w:rPr>
          <w:rFonts w:ascii="Times New Roman" w:hAnsi="Times New Roman" w:cs="Times New Roman"/>
          <w:sz w:val="28"/>
          <w:szCs w:val="28"/>
        </w:rPr>
        <w:t>, а також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інших </w:t>
      </w:r>
      <w:r w:rsidR="00ED0275" w:rsidRPr="00EF621E">
        <w:rPr>
          <w:rFonts w:ascii="Times New Roman" w:hAnsi="Times New Roman" w:cs="Times New Roman"/>
          <w:sz w:val="28"/>
          <w:szCs w:val="28"/>
        </w:rPr>
        <w:t>населених пунктах</w:t>
      </w:r>
      <w:r w:rsidR="00954DE8" w:rsidRPr="00EF621E">
        <w:rPr>
          <w:rFonts w:ascii="Times New Roman" w:hAnsi="Times New Roman" w:cs="Times New Roman"/>
          <w:sz w:val="28"/>
          <w:szCs w:val="28"/>
        </w:rPr>
        <w:t xml:space="preserve"> </w:t>
      </w:r>
      <w:r w:rsidR="00295101" w:rsidRPr="00EF621E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</w:rPr>
        <w:t>9</w:t>
      </w:r>
      <w:r w:rsidR="00295101" w:rsidRPr="00EF621E">
        <w:rPr>
          <w:rFonts w:ascii="Times New Roman" w:hAnsi="Times New Roman" w:cs="Times New Roman"/>
          <w:sz w:val="28"/>
          <w:szCs w:val="28"/>
        </w:rPr>
        <w:t>, с.</w:t>
      </w:r>
      <w:r w:rsidR="00ED0275" w:rsidRPr="00EF62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295101" w:rsidRPr="00EF621E">
        <w:rPr>
          <w:rFonts w:ascii="Times New Roman" w:hAnsi="Times New Roman" w:cs="Times New Roman"/>
          <w:sz w:val="28"/>
          <w:szCs w:val="28"/>
        </w:rPr>
        <w:t>]</w:t>
      </w:r>
      <w:r w:rsidR="00EF621E">
        <w:rPr>
          <w:rFonts w:ascii="Times New Roman" w:hAnsi="Times New Roman" w:cs="Times New Roman"/>
          <w:sz w:val="28"/>
          <w:szCs w:val="28"/>
        </w:rPr>
        <w:t>.</w:t>
      </w:r>
      <w:r w:rsidRPr="000E0033">
        <w:rPr>
          <w:rFonts w:ascii="Times New Roman" w:hAnsi="Times New Roman" w:cs="Times New Roman"/>
          <w:sz w:val="28"/>
          <w:szCs w:val="28"/>
        </w:rPr>
        <w:t xml:space="preserve"> </w:t>
      </w:r>
      <w:r w:rsidRPr="00EF621E">
        <w:rPr>
          <w:rFonts w:ascii="Times New Roman" w:hAnsi="Times New Roman" w:cs="Times New Roman"/>
          <w:sz w:val="28"/>
          <w:szCs w:val="28"/>
        </w:rPr>
        <w:t xml:space="preserve">У перших виставках брали участь М. Савчук, М.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Мамчук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, Л. 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Хведчук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Пачковський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Дмитрук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Стамбульський. </w:t>
      </w:r>
      <w:r w:rsidR="00322C2C" w:rsidRPr="00EF621E">
        <w:rPr>
          <w:rFonts w:ascii="Times New Roman" w:hAnsi="Times New Roman" w:cs="Times New Roman"/>
          <w:sz w:val="28"/>
          <w:szCs w:val="28"/>
        </w:rPr>
        <w:t xml:space="preserve">Молоді художники М. </w:t>
      </w:r>
      <w:proofErr w:type="spellStart"/>
      <w:r w:rsidR="00322C2C" w:rsidRPr="00EF621E">
        <w:rPr>
          <w:rFonts w:ascii="Times New Roman" w:hAnsi="Times New Roman" w:cs="Times New Roman"/>
          <w:sz w:val="28"/>
          <w:szCs w:val="28"/>
        </w:rPr>
        <w:t>Сасовський</w:t>
      </w:r>
      <w:proofErr w:type="spellEnd"/>
      <w:r w:rsidR="00322C2C" w:rsidRPr="00EF621E">
        <w:rPr>
          <w:rFonts w:ascii="Times New Roman" w:hAnsi="Times New Roman" w:cs="Times New Roman"/>
          <w:sz w:val="28"/>
          <w:szCs w:val="28"/>
        </w:rPr>
        <w:t xml:space="preserve">, Є. </w:t>
      </w:r>
      <w:proofErr w:type="spellStart"/>
      <w:r w:rsidR="00322C2C" w:rsidRPr="00EF621E">
        <w:rPr>
          <w:rFonts w:ascii="Times New Roman" w:hAnsi="Times New Roman" w:cs="Times New Roman"/>
          <w:sz w:val="28"/>
          <w:szCs w:val="28"/>
        </w:rPr>
        <w:t>Лавренюк</w:t>
      </w:r>
      <w:proofErr w:type="spellEnd"/>
      <w:r w:rsidR="00322C2C" w:rsidRPr="00EF621E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322C2C" w:rsidRPr="00EF621E">
        <w:rPr>
          <w:rFonts w:ascii="Times New Roman" w:hAnsi="Times New Roman" w:cs="Times New Roman"/>
          <w:sz w:val="28"/>
          <w:szCs w:val="28"/>
        </w:rPr>
        <w:t>Фугель</w:t>
      </w:r>
      <w:proofErr w:type="spellEnd"/>
      <w:r w:rsidR="00322C2C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="00322C2C">
        <w:rPr>
          <w:rFonts w:ascii="Times New Roman" w:hAnsi="Times New Roman" w:cs="Times New Roman"/>
          <w:sz w:val="28"/>
          <w:szCs w:val="28"/>
        </w:rPr>
        <w:t>Шрай</w:t>
      </w:r>
      <w:proofErr w:type="spellEnd"/>
      <w:r w:rsidR="00322C2C" w:rsidRPr="00EF621E">
        <w:rPr>
          <w:rFonts w:ascii="Times New Roman" w:hAnsi="Times New Roman" w:cs="Times New Roman"/>
          <w:sz w:val="28"/>
          <w:szCs w:val="28"/>
        </w:rPr>
        <w:t xml:space="preserve"> продовжили започатковані традиці</w:t>
      </w:r>
      <w:r w:rsidR="00322C2C">
        <w:rPr>
          <w:rFonts w:ascii="Times New Roman" w:hAnsi="Times New Roman" w:cs="Times New Roman"/>
          <w:sz w:val="28"/>
          <w:szCs w:val="28"/>
        </w:rPr>
        <w:t>ї, ставши учасниками обласних та республіканських художніх виставок</w:t>
      </w:r>
      <w:r w:rsidR="00322C2C" w:rsidRPr="00EF621E">
        <w:rPr>
          <w:rFonts w:ascii="Times New Roman" w:hAnsi="Times New Roman" w:cs="Times New Roman"/>
          <w:sz w:val="28"/>
          <w:szCs w:val="28"/>
        </w:rPr>
        <w:t xml:space="preserve">. </w:t>
      </w:r>
      <w:r w:rsidR="007F1887" w:rsidRPr="00EF621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7F1887" w:rsidRPr="00EF621E">
        <w:rPr>
          <w:rFonts w:ascii="Times New Roman" w:hAnsi="Times New Roman" w:cs="Times New Roman"/>
          <w:sz w:val="28"/>
          <w:szCs w:val="28"/>
        </w:rPr>
        <w:t>Сасовський</w:t>
      </w:r>
      <w:proofErr w:type="spellEnd"/>
      <w:r w:rsidR="007F1887">
        <w:rPr>
          <w:rFonts w:ascii="Times New Roman" w:hAnsi="Times New Roman" w:cs="Times New Roman"/>
          <w:sz w:val="28"/>
          <w:szCs w:val="28"/>
        </w:rPr>
        <w:t xml:space="preserve"> згодом став керівником художньої майстерні </w:t>
      </w:r>
      <w:r w:rsidR="007F1887" w:rsidRPr="00EF621E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7F1887" w:rsidRPr="00EF621E">
        <w:rPr>
          <w:rFonts w:ascii="Times New Roman" w:hAnsi="Times New Roman" w:cs="Times New Roman"/>
          <w:sz w:val="28"/>
          <w:szCs w:val="28"/>
        </w:rPr>
        <w:t xml:space="preserve">, с. </w:t>
      </w:r>
      <w:r w:rsidR="007F1887">
        <w:rPr>
          <w:rFonts w:ascii="Times New Roman" w:hAnsi="Times New Roman" w:cs="Times New Roman"/>
          <w:sz w:val="28"/>
          <w:szCs w:val="28"/>
        </w:rPr>
        <w:t>7</w:t>
      </w:r>
      <w:r w:rsidR="007F1887" w:rsidRPr="00EF621E">
        <w:rPr>
          <w:rFonts w:ascii="Times New Roman" w:hAnsi="Times New Roman" w:cs="Times New Roman"/>
          <w:sz w:val="28"/>
          <w:szCs w:val="28"/>
        </w:rPr>
        <w:t>]</w:t>
      </w:r>
      <w:r w:rsidR="007F1887">
        <w:rPr>
          <w:rFonts w:ascii="Times New Roman" w:hAnsi="Times New Roman" w:cs="Times New Roman"/>
          <w:sz w:val="28"/>
          <w:szCs w:val="28"/>
        </w:rPr>
        <w:t xml:space="preserve">. </w:t>
      </w:r>
      <w:r w:rsidR="00322C2C" w:rsidRPr="00EF621E">
        <w:rPr>
          <w:rFonts w:ascii="Times New Roman" w:hAnsi="Times New Roman" w:cs="Times New Roman"/>
          <w:sz w:val="28"/>
          <w:szCs w:val="28"/>
        </w:rPr>
        <w:t>Душею цього творчого колективу та ініціатором</w:t>
      </w:r>
      <w:r w:rsidR="00651ACE">
        <w:rPr>
          <w:rFonts w:ascii="Times New Roman" w:hAnsi="Times New Roman" w:cs="Times New Roman"/>
          <w:sz w:val="28"/>
          <w:szCs w:val="28"/>
        </w:rPr>
        <w:t xml:space="preserve"> та організатором</w:t>
      </w:r>
      <w:r w:rsidR="00322C2C" w:rsidRPr="00EF621E">
        <w:rPr>
          <w:rFonts w:ascii="Times New Roman" w:hAnsi="Times New Roman" w:cs="Times New Roman"/>
          <w:sz w:val="28"/>
          <w:szCs w:val="28"/>
        </w:rPr>
        <w:t xml:space="preserve"> багатьох заходів був М. Савчук.</w:t>
      </w:r>
    </w:p>
    <w:p w14:paraId="30381639" w14:textId="77777777" w:rsidR="00985E7B" w:rsidRDefault="00985E7B" w:rsidP="00985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1967 р. за і</w:t>
      </w:r>
      <w:r w:rsidRPr="00EF621E">
        <w:rPr>
          <w:rFonts w:ascii="Times New Roman" w:hAnsi="Times New Roman" w:cs="Times New Roman"/>
          <w:sz w:val="28"/>
          <w:szCs w:val="28"/>
        </w:rPr>
        <w:t>ніціа</w:t>
      </w:r>
      <w:r>
        <w:rPr>
          <w:rFonts w:ascii="Times New Roman" w:hAnsi="Times New Roman" w:cs="Times New Roman"/>
          <w:sz w:val="28"/>
          <w:szCs w:val="28"/>
        </w:rPr>
        <w:t>тиви</w:t>
      </w:r>
      <w:r w:rsidRPr="00EF621E">
        <w:rPr>
          <w:rFonts w:ascii="Times New Roman" w:hAnsi="Times New Roman" w:cs="Times New Roman"/>
          <w:sz w:val="28"/>
          <w:szCs w:val="28"/>
        </w:rPr>
        <w:t xml:space="preserve"> Л.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Хведчук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 і М. 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Мамчук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F621E">
        <w:rPr>
          <w:rFonts w:ascii="Times New Roman" w:hAnsi="Times New Roman" w:cs="Times New Roman"/>
          <w:sz w:val="28"/>
          <w:szCs w:val="28"/>
        </w:rPr>
        <w:t>]</w:t>
      </w:r>
      <w:r w:rsidRPr="00DE2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сприяння тодішнього директора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Малярчука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завідувача районним відділом культури 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Горося</w:t>
      </w:r>
      <w:proofErr w:type="spellEnd"/>
      <w:r w:rsidRPr="00DE2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районному будинку культури була відкрита дитяча художня студія. Значну</w:t>
      </w:r>
      <w:r w:rsidRPr="00EF621E">
        <w:rPr>
          <w:rFonts w:ascii="Times New Roman" w:hAnsi="Times New Roman" w:cs="Times New Roman"/>
          <w:sz w:val="28"/>
          <w:szCs w:val="28"/>
        </w:rPr>
        <w:t xml:space="preserve"> допомогу з її відкриття надав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21E">
        <w:rPr>
          <w:rFonts w:ascii="Times New Roman" w:hAnsi="Times New Roman" w:cs="Times New Roman"/>
          <w:sz w:val="28"/>
          <w:szCs w:val="28"/>
        </w:rPr>
        <w:t xml:space="preserve">завідуючий художньою майстернею М. Савчук. </w:t>
      </w:r>
      <w:r>
        <w:rPr>
          <w:rFonts w:ascii="Times New Roman" w:hAnsi="Times New Roman" w:cs="Times New Roman"/>
          <w:sz w:val="28"/>
          <w:szCs w:val="28"/>
        </w:rPr>
        <w:t xml:space="preserve">Керівником студії протягом 15 років був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Мамчук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Перші випускники цієї студії Р. Климчук та В. Чабанчук згодом стали архітекторами.</w:t>
      </w:r>
    </w:p>
    <w:p w14:paraId="72B9482B" w14:textId="28CC40A7" w:rsidR="00985E7B" w:rsidRDefault="00985E7B" w:rsidP="00985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621E">
        <w:rPr>
          <w:rFonts w:ascii="Times New Roman" w:hAnsi="Times New Roman" w:cs="Times New Roman"/>
          <w:sz w:val="28"/>
          <w:szCs w:val="28"/>
        </w:rPr>
        <w:t>Рожищенські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 художники </w:t>
      </w:r>
      <w:r>
        <w:rPr>
          <w:rFonts w:ascii="Times New Roman" w:hAnsi="Times New Roman" w:cs="Times New Roman"/>
          <w:sz w:val="28"/>
          <w:szCs w:val="28"/>
        </w:rPr>
        <w:t xml:space="preserve">проводили значну просвітницьку роботи: виступали з лекціями та мистецькі теми, оформляли виставки, брали активну участь у художній самодіяльності. Зокрема М. Савчук зіграв більше 40 ролей в </w:t>
      </w:r>
      <w:proofErr w:type="spellStart"/>
      <w:r w:rsidRPr="00AB07D8">
        <w:rPr>
          <w:rFonts w:ascii="Times New Roman" w:hAnsi="Times New Roman" w:cs="Times New Roman"/>
          <w:sz w:val="28"/>
          <w:szCs w:val="28"/>
        </w:rPr>
        <w:t>Рожищенському</w:t>
      </w:r>
      <w:proofErr w:type="spellEnd"/>
      <w:r w:rsidRPr="00AB07D8">
        <w:rPr>
          <w:rFonts w:ascii="Times New Roman" w:hAnsi="Times New Roman" w:cs="Times New Roman"/>
          <w:sz w:val="28"/>
          <w:szCs w:val="28"/>
        </w:rPr>
        <w:t xml:space="preserve"> самодіяльному народному театрі та був у ньому художником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1" w:name="_Hlk117505251"/>
      <w:r>
        <w:rPr>
          <w:rFonts w:ascii="Times New Roman" w:hAnsi="Times New Roman" w:cs="Times New Roman"/>
          <w:sz w:val="28"/>
          <w:szCs w:val="28"/>
        </w:rPr>
        <w:t xml:space="preserve">У 1967 р.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Хведчук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створив декорації до вистави М. Стельмаха «На Івана Купала», про які схвально відгукнувся сам автор, видатний письменник, який був на прем’єрі вистави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Рожищах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21E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 с. 182</w:t>
      </w:r>
      <w:r w:rsidRPr="00EF621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Актором цього театру був і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12940E" w14:textId="4B650BD8" w:rsidR="00985E7B" w:rsidRDefault="00985E7B" w:rsidP="00985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Хоча основним доробком були персональні виставки. У 1971 р. у Луцьку пройшла персональна виставка М. Савчука </w:t>
      </w:r>
      <w:r w:rsidRPr="00EF621E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</w:rPr>
        <w:t>5</w:t>
      </w:r>
      <w:r w:rsidRPr="00EF621E">
        <w:rPr>
          <w:rFonts w:ascii="Times New Roman" w:hAnsi="Times New Roman" w:cs="Times New Roman"/>
          <w:sz w:val="28"/>
          <w:szCs w:val="28"/>
        </w:rPr>
        <w:t>]</w:t>
      </w:r>
      <w:r w:rsidR="00573FF9">
        <w:rPr>
          <w:rFonts w:ascii="Times New Roman" w:hAnsi="Times New Roman" w:cs="Times New Roman"/>
          <w:sz w:val="28"/>
          <w:szCs w:val="28"/>
        </w:rPr>
        <w:t>, в 1975 р. – його друга персональна виставка</w:t>
      </w:r>
      <w:r>
        <w:rPr>
          <w:rFonts w:ascii="Times New Roman" w:hAnsi="Times New Roman" w:cs="Times New Roman"/>
          <w:sz w:val="28"/>
          <w:szCs w:val="28"/>
        </w:rPr>
        <w:t xml:space="preserve">. У 1974 р. </w:t>
      </w:r>
      <w:r w:rsidRPr="00EF621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Мамчук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сприяння</w:t>
      </w:r>
      <w:r w:rsidRPr="00EF621E">
        <w:rPr>
          <w:rFonts w:ascii="Times New Roman" w:hAnsi="Times New Roman" w:cs="Times New Roman"/>
          <w:sz w:val="28"/>
          <w:szCs w:val="28"/>
        </w:rPr>
        <w:t xml:space="preserve"> творчої секції художників Волині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21E">
        <w:rPr>
          <w:rFonts w:ascii="Times New Roman" w:hAnsi="Times New Roman" w:cs="Times New Roman"/>
          <w:sz w:val="28"/>
          <w:szCs w:val="28"/>
        </w:rPr>
        <w:t>брав участь у міжнародн</w:t>
      </w:r>
      <w:r>
        <w:rPr>
          <w:rFonts w:ascii="Times New Roman" w:hAnsi="Times New Roman" w:cs="Times New Roman"/>
          <w:sz w:val="28"/>
          <w:szCs w:val="28"/>
        </w:rPr>
        <w:t xml:space="preserve">ому пленері та художній виставці у Польщі </w:t>
      </w:r>
      <w:r w:rsidRPr="00EF621E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</w:rPr>
        <w:t>2</w:t>
      </w:r>
      <w:r w:rsidRPr="00EF621E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У 1980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рожищенські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самодіяльні художники Є.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Лавренюк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Савчук,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Сасовський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Фугель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узяли участь в обласній виставці творів самодіяльних художників та майстрів декоративно-прикладного мистецтва, що проходила в залах Луцької картинної галереї </w:t>
      </w:r>
      <w:r w:rsidRPr="004531E5">
        <w:rPr>
          <w:rFonts w:ascii="Times New Roman" w:hAnsi="Times New Roman" w:cs="Times New Roman"/>
          <w:sz w:val="28"/>
          <w:szCs w:val="28"/>
        </w:rPr>
        <w:t>[</w:t>
      </w:r>
      <w:r w:rsidR="00515CE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, с. 4–5</w:t>
      </w:r>
      <w:r w:rsidRPr="004531E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У 1985 р. у Луцьку пройшла персональна виставка М. Савчука. У 1987 р. відбулася друга персональна виставка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Хведчука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90052">
        <w:rPr>
          <w:rFonts w:ascii="Times New Roman" w:hAnsi="Times New Roman" w:cs="Times New Roman"/>
          <w:sz w:val="28"/>
          <w:szCs w:val="28"/>
        </w:rPr>
        <w:t xml:space="preserve">що засвідчила творче зростання художника, розширення і поглиблення тематики робіт, </w:t>
      </w:r>
      <w:r>
        <w:rPr>
          <w:rFonts w:ascii="Times New Roman" w:hAnsi="Times New Roman" w:cs="Times New Roman"/>
          <w:sz w:val="28"/>
          <w:szCs w:val="28"/>
        </w:rPr>
        <w:t>дві третини якої становила графіка</w:t>
      </w:r>
      <w:r w:rsidR="00790052">
        <w:rPr>
          <w:rFonts w:ascii="Times New Roman" w:hAnsi="Times New Roman" w:cs="Times New Roman"/>
          <w:sz w:val="28"/>
          <w:szCs w:val="28"/>
        </w:rPr>
        <w:t>, вдосконалення майстерності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423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054B3">
        <w:rPr>
          <w:rFonts w:ascii="Times New Roman" w:hAnsi="Times New Roman" w:cs="Times New Roman"/>
          <w:sz w:val="28"/>
          <w:szCs w:val="28"/>
          <w:lang w:val="ru-RU"/>
        </w:rPr>
        <w:t>11</w:t>
      </w:r>
      <w:r>
        <w:rPr>
          <w:rFonts w:ascii="Times New Roman" w:hAnsi="Times New Roman" w:cs="Times New Roman"/>
          <w:sz w:val="28"/>
          <w:szCs w:val="28"/>
        </w:rPr>
        <w:t>, с. 1</w:t>
      </w:r>
      <w:r w:rsidRPr="00653423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D3B0F3" w14:textId="77777777" w:rsidR="00985E7B" w:rsidRDefault="00985E7B" w:rsidP="00EF62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4BE444" w14:textId="6A868C3F" w:rsidR="00EF621E" w:rsidRDefault="00511753" w:rsidP="00EF62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21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E1980BC" wp14:editId="2A8D8724">
            <wp:extent cx="5958000" cy="3981600"/>
            <wp:effectExtent l="0" t="0" r="5080" b="0"/>
            <wp:docPr id="2" name="Рисунок 2" descr="D:\Створити папку\Робочий стіл\Фото художників\img20221006_11055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ворити папку\Робочий стіл\Фото художників\img20221006_110550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39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21E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3583AC5E" w14:textId="31C297A0" w:rsidR="004056D7" w:rsidRDefault="004056D7" w:rsidP="004056D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Колектив</w:t>
      </w:r>
      <w:r w:rsidR="0054123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майстерні</w:t>
      </w:r>
      <w:r w:rsidR="00541239">
        <w:rPr>
          <w:rFonts w:ascii="Times New Roman" w:hAnsi="Times New Roman" w:cs="Times New Roman"/>
          <w:i/>
          <w:sz w:val="28"/>
          <w:szCs w:val="28"/>
        </w:rPr>
        <w:t xml:space="preserve"> на виставці </w:t>
      </w:r>
      <w:proofErr w:type="spellStart"/>
      <w:r w:rsidR="00541239">
        <w:rPr>
          <w:rFonts w:ascii="Times New Roman" w:hAnsi="Times New Roman" w:cs="Times New Roman"/>
          <w:i/>
          <w:sz w:val="28"/>
          <w:szCs w:val="28"/>
        </w:rPr>
        <w:t>М.Савчука</w:t>
      </w:r>
      <w:proofErr w:type="spellEnd"/>
      <w:r w:rsidR="00F1529B">
        <w:rPr>
          <w:rFonts w:ascii="Times New Roman" w:hAnsi="Times New Roman" w:cs="Times New Roman"/>
          <w:i/>
          <w:sz w:val="28"/>
          <w:szCs w:val="28"/>
        </w:rPr>
        <w:t xml:space="preserve"> у Луцьку (1985 р.) </w:t>
      </w:r>
      <w:r w:rsidR="00541239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М.Пачковський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Л.Кобзар</w:t>
      </w:r>
      <w:proofErr w:type="spellEnd"/>
      <w:r w:rsidR="0054123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41239">
        <w:rPr>
          <w:rFonts w:ascii="Times New Roman" w:hAnsi="Times New Roman" w:cs="Times New Roman"/>
          <w:i/>
          <w:sz w:val="28"/>
          <w:szCs w:val="28"/>
        </w:rPr>
        <w:t>М.Мамчук</w:t>
      </w:r>
      <w:proofErr w:type="spellEnd"/>
      <w:r w:rsidR="0054123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41239">
        <w:rPr>
          <w:rFonts w:ascii="Times New Roman" w:hAnsi="Times New Roman" w:cs="Times New Roman"/>
          <w:i/>
          <w:sz w:val="28"/>
          <w:szCs w:val="28"/>
        </w:rPr>
        <w:t>Є.Волосовець</w:t>
      </w:r>
      <w:proofErr w:type="spellEnd"/>
      <w:r w:rsidR="0054123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41239">
        <w:rPr>
          <w:rFonts w:ascii="Times New Roman" w:hAnsi="Times New Roman" w:cs="Times New Roman"/>
          <w:i/>
          <w:sz w:val="28"/>
          <w:szCs w:val="28"/>
        </w:rPr>
        <w:t>М.Савчук</w:t>
      </w:r>
      <w:proofErr w:type="spellEnd"/>
      <w:r w:rsidR="0054123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41239">
        <w:rPr>
          <w:rFonts w:ascii="Times New Roman" w:hAnsi="Times New Roman" w:cs="Times New Roman"/>
          <w:i/>
          <w:sz w:val="28"/>
          <w:szCs w:val="28"/>
        </w:rPr>
        <w:t>Л.Хведчук</w:t>
      </w:r>
      <w:proofErr w:type="spellEnd"/>
      <w:r w:rsidR="0054123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41239">
        <w:rPr>
          <w:rFonts w:ascii="Times New Roman" w:hAnsi="Times New Roman" w:cs="Times New Roman"/>
          <w:i/>
          <w:sz w:val="28"/>
          <w:szCs w:val="28"/>
        </w:rPr>
        <w:t>М.Сасовський</w:t>
      </w:r>
      <w:proofErr w:type="spellEnd"/>
      <w:r w:rsidR="0054123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41239">
        <w:rPr>
          <w:rFonts w:ascii="Times New Roman" w:hAnsi="Times New Roman" w:cs="Times New Roman"/>
          <w:i/>
          <w:sz w:val="28"/>
          <w:szCs w:val="28"/>
        </w:rPr>
        <w:t>М.Шрай</w:t>
      </w:r>
      <w:proofErr w:type="spellEnd"/>
    </w:p>
    <w:p w14:paraId="662AA731" w14:textId="77777777" w:rsidR="00541239" w:rsidRPr="00EF621E" w:rsidRDefault="00541239" w:rsidP="004056D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F783128" w14:textId="6432163A" w:rsidR="00EE7943" w:rsidRDefault="00EE7943" w:rsidP="00EE79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4DCE">
        <w:rPr>
          <w:rFonts w:ascii="Times New Roman" w:hAnsi="Times New Roman" w:cs="Times New Roman"/>
          <w:sz w:val="28"/>
          <w:szCs w:val="28"/>
        </w:rPr>
        <w:t xml:space="preserve">Членом Спілки художників України став колишній працівник майстерні Л. </w:t>
      </w:r>
      <w:proofErr w:type="spellStart"/>
      <w:r w:rsidRPr="00314DCE">
        <w:rPr>
          <w:rFonts w:ascii="Times New Roman" w:hAnsi="Times New Roman" w:cs="Times New Roman"/>
          <w:sz w:val="28"/>
          <w:szCs w:val="28"/>
        </w:rPr>
        <w:t>Хведчук</w:t>
      </w:r>
      <w:proofErr w:type="spellEnd"/>
      <w:r w:rsidRPr="00314DCE">
        <w:rPr>
          <w:rFonts w:ascii="Times New Roman" w:hAnsi="Times New Roman" w:cs="Times New Roman"/>
          <w:sz w:val="28"/>
          <w:szCs w:val="28"/>
        </w:rPr>
        <w:t xml:space="preserve"> (1974 р.) [</w:t>
      </w:r>
      <w:r w:rsidR="00515CE8" w:rsidRPr="00870735">
        <w:rPr>
          <w:rFonts w:ascii="Times New Roman" w:hAnsi="Times New Roman" w:cs="Times New Roman"/>
          <w:sz w:val="28"/>
          <w:szCs w:val="28"/>
        </w:rPr>
        <w:t>4</w:t>
      </w:r>
      <w:r w:rsidRPr="00870735">
        <w:rPr>
          <w:rFonts w:ascii="Times New Roman" w:hAnsi="Times New Roman" w:cs="Times New Roman"/>
          <w:sz w:val="28"/>
          <w:szCs w:val="28"/>
        </w:rPr>
        <w:t>, с. 182</w:t>
      </w:r>
      <w:r w:rsidRPr="00314DCE">
        <w:rPr>
          <w:rFonts w:ascii="Times New Roman" w:hAnsi="Times New Roman" w:cs="Times New Roman"/>
          <w:sz w:val="28"/>
          <w:szCs w:val="28"/>
        </w:rPr>
        <w:t xml:space="preserve">]. </w:t>
      </w:r>
      <w:r w:rsidR="00314DCE" w:rsidRP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Київ, Львів, Москва, Варшава, Орел, Мінськ, Полтава, Брест, Хелм, Луцьк, Ковель, </w:t>
      </w:r>
      <w:proofErr w:type="spellStart"/>
      <w:r w:rsidR="00314DCE" w:rsidRP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>Замосць</w:t>
      </w:r>
      <w:proofErr w:type="spellEnd"/>
      <w:r w:rsidR="00314DCE" w:rsidRP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неповний перелік міст, де з успіхом демонструвались його твори. Кілька сотень графічних робіт і живописних </w:t>
      </w:r>
      <w:proofErr w:type="spellStart"/>
      <w:r w:rsidR="00314DCE" w:rsidRP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>полотен</w:t>
      </w:r>
      <w:proofErr w:type="spellEnd"/>
      <w:r w:rsidR="00314DCE" w:rsidRP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різних техніках, пошуках, експериментах </w:t>
      </w:r>
      <w:r w:rsid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314DCE" w:rsidRP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втіленн</w:t>
      </w:r>
      <w:r w:rsid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314DCE" w:rsidRP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ідеї, настрою, образу – частина величезного творчого доробку майстра. Діапазон тем для роботи теж вражає своїм глибиною і вдумливістю: г</w:t>
      </w:r>
      <w:r w:rsidRP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рафіка, живопис, акварель, малюнок, ілюстрація, монументальні декоративні панно – багато мистецьких напрямів, в яких працює художник. Л. </w:t>
      </w:r>
      <w:proofErr w:type="spellStart"/>
      <w:r w:rsidRP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>Хведчука</w:t>
      </w:r>
      <w:proofErr w:type="spellEnd"/>
      <w:r w:rsidRPr="00314D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зачаровує гармонія природи рідного краю, вражають мудрістю і твердим поступом видатні персоналії минувшини, будять думку історичні паралелі, ятрять серце болі і </w:t>
      </w:r>
      <w:r w:rsidRPr="004C1D83">
        <w:rPr>
          <w:rFonts w:ascii="Times New Roman" w:hAnsi="Times New Roman" w:cs="Times New Roman"/>
          <w:sz w:val="28"/>
          <w:szCs w:val="28"/>
          <w:shd w:val="clear" w:color="auto" w:fill="FFFFFF"/>
        </w:rPr>
        <w:t>тривоги народу часів воєнного лихоліття та протистояння з озвірілим нацизмом.</w:t>
      </w:r>
      <w:r w:rsidR="004C1D83" w:rsidRPr="004C1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Митець дуже </w:t>
      </w:r>
      <w:proofErr w:type="spellStart"/>
      <w:r w:rsidR="004C1D83" w:rsidRPr="004C1D83">
        <w:rPr>
          <w:rFonts w:ascii="Times New Roman" w:hAnsi="Times New Roman" w:cs="Times New Roman"/>
          <w:sz w:val="28"/>
          <w:szCs w:val="28"/>
          <w:shd w:val="clear" w:color="auto" w:fill="FFFFFF"/>
        </w:rPr>
        <w:t>плідно</w:t>
      </w:r>
      <w:proofErr w:type="spellEnd"/>
      <w:r w:rsidR="004C1D83" w:rsidRPr="004C1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співпрацював з літераторами Волині у галузі книжкової графіки. Він оформив і проілюстрував близько 50 книжкових видань наших </w:t>
      </w:r>
      <w:r w:rsidR="004C1D83">
        <w:rPr>
          <w:rFonts w:ascii="Times New Roman" w:hAnsi="Times New Roman" w:cs="Times New Roman"/>
          <w:sz w:val="28"/>
          <w:szCs w:val="28"/>
          <w:shd w:val="clear" w:color="auto" w:fill="FFFFFF"/>
        </w:rPr>
        <w:t>відомих</w:t>
      </w:r>
      <w:r w:rsidR="004C1D83" w:rsidRPr="004C1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майстрів слова </w:t>
      </w:r>
      <w:r w:rsidR="004C1D83" w:rsidRPr="004C1D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Олександра </w:t>
      </w:r>
      <w:proofErr w:type="spellStart"/>
      <w:r w:rsidR="004C1D83" w:rsidRPr="004C1D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Богачука</w:t>
      </w:r>
      <w:proofErr w:type="spellEnd"/>
      <w:r w:rsidR="004C1D83" w:rsidRPr="004C1D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Йосипа </w:t>
      </w:r>
      <w:proofErr w:type="spellStart"/>
      <w:r w:rsidR="004C1D83" w:rsidRPr="004C1D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Струцюка</w:t>
      </w:r>
      <w:proofErr w:type="spellEnd"/>
      <w:r w:rsidR="004C1D83" w:rsidRPr="004C1D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Валентина Кузьменка, Василя Гея, Лідії </w:t>
      </w:r>
      <w:proofErr w:type="spellStart"/>
      <w:r w:rsidR="004C1D83" w:rsidRPr="004C1D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Засадко</w:t>
      </w:r>
      <w:proofErr w:type="spellEnd"/>
      <w:r w:rsidR="004C1D83" w:rsidRPr="004C1D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Михайла Хижка, Олени </w:t>
      </w:r>
      <w:proofErr w:type="spellStart"/>
      <w:r w:rsidR="004C1D83" w:rsidRPr="004C1D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Криштальської</w:t>
      </w:r>
      <w:proofErr w:type="spellEnd"/>
      <w:r w:rsidR="004C1D83" w:rsidRPr="004C1D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Миколи </w:t>
      </w:r>
      <w:proofErr w:type="spellStart"/>
      <w:r w:rsidR="004C1D83" w:rsidRPr="004C1D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Онуфрійчука</w:t>
      </w:r>
      <w:proofErr w:type="spellEnd"/>
      <w:r w:rsidR="004C1D83" w:rsidRPr="004C1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та ін. </w:t>
      </w:r>
      <w:r w:rsidRPr="004C1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Творчий набуток Леоніда </w:t>
      </w:r>
      <w:proofErr w:type="spellStart"/>
      <w:r w:rsidRPr="004C1D83">
        <w:rPr>
          <w:rFonts w:ascii="Times New Roman" w:hAnsi="Times New Roman" w:cs="Times New Roman"/>
          <w:sz w:val="28"/>
          <w:szCs w:val="28"/>
          <w:shd w:val="clear" w:color="auto" w:fill="FFFFFF"/>
        </w:rPr>
        <w:t>Хведука</w:t>
      </w:r>
      <w:proofErr w:type="spellEnd"/>
      <w:r w:rsidRPr="004C1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 справжньою перлиною українського національного мистецтва другої </w:t>
      </w:r>
      <w:r w:rsidRPr="00E966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половини ХХ століття </w:t>
      </w:r>
      <w:r w:rsidRPr="00E966D9">
        <w:rPr>
          <w:rFonts w:ascii="Times New Roman" w:hAnsi="Times New Roman" w:cs="Times New Roman"/>
          <w:sz w:val="28"/>
          <w:szCs w:val="28"/>
        </w:rPr>
        <w:t>[1</w:t>
      </w:r>
      <w:r w:rsidR="00515CE8">
        <w:rPr>
          <w:rFonts w:ascii="Times New Roman" w:hAnsi="Times New Roman" w:cs="Times New Roman"/>
          <w:sz w:val="28"/>
          <w:szCs w:val="28"/>
        </w:rPr>
        <w:t>2</w:t>
      </w:r>
      <w:r w:rsidRPr="00E966D9">
        <w:rPr>
          <w:rFonts w:ascii="Times New Roman" w:hAnsi="Times New Roman" w:cs="Times New Roman"/>
          <w:sz w:val="28"/>
          <w:szCs w:val="28"/>
        </w:rPr>
        <w:t>]</w:t>
      </w:r>
      <w:r w:rsidRPr="00E966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57A912D1" w14:textId="1C910B0A" w:rsidR="00EE7943" w:rsidRDefault="00EE7943" w:rsidP="00EE79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6D9">
        <w:rPr>
          <w:rFonts w:ascii="Times New Roman" w:hAnsi="Times New Roman" w:cs="Times New Roman"/>
          <w:sz w:val="28"/>
          <w:szCs w:val="28"/>
        </w:rPr>
        <w:t xml:space="preserve">Високої майстерності в своїх </w:t>
      </w:r>
      <w:proofErr w:type="spellStart"/>
      <w:r w:rsidRPr="00E966D9">
        <w:rPr>
          <w:rFonts w:ascii="Times New Roman" w:hAnsi="Times New Roman" w:cs="Times New Roman"/>
          <w:sz w:val="28"/>
          <w:szCs w:val="28"/>
        </w:rPr>
        <w:t>ліноритах</w:t>
      </w:r>
      <w:proofErr w:type="spellEnd"/>
      <w:r w:rsidRPr="00E966D9">
        <w:rPr>
          <w:rFonts w:ascii="Times New Roman" w:hAnsi="Times New Roman" w:cs="Times New Roman"/>
          <w:sz w:val="28"/>
          <w:szCs w:val="28"/>
        </w:rPr>
        <w:t xml:space="preserve"> досяг В. </w:t>
      </w:r>
      <w:proofErr w:type="spellStart"/>
      <w:r w:rsidRPr="00E966D9">
        <w:rPr>
          <w:rFonts w:ascii="Times New Roman" w:hAnsi="Times New Roman" w:cs="Times New Roman"/>
          <w:sz w:val="28"/>
          <w:szCs w:val="28"/>
        </w:rPr>
        <w:t>Фугель</w:t>
      </w:r>
      <w:proofErr w:type="spellEnd"/>
      <w:r w:rsidRPr="00E966D9">
        <w:rPr>
          <w:rFonts w:ascii="Times New Roman" w:hAnsi="Times New Roman" w:cs="Times New Roman"/>
          <w:sz w:val="28"/>
          <w:szCs w:val="28"/>
        </w:rPr>
        <w:t xml:space="preserve">. Окрасою багатьох виставок стали пейзажі та портрети М. </w:t>
      </w:r>
      <w:proofErr w:type="spellStart"/>
      <w:r w:rsidRPr="00E966D9">
        <w:rPr>
          <w:rFonts w:ascii="Times New Roman" w:hAnsi="Times New Roman" w:cs="Times New Roman"/>
          <w:sz w:val="28"/>
          <w:szCs w:val="28"/>
        </w:rPr>
        <w:t>Сасовського</w:t>
      </w:r>
      <w:proofErr w:type="spellEnd"/>
      <w:r w:rsidRPr="00E966D9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E966D9">
        <w:rPr>
          <w:rFonts w:ascii="Times New Roman" w:hAnsi="Times New Roman" w:cs="Times New Roman"/>
          <w:sz w:val="28"/>
          <w:szCs w:val="28"/>
        </w:rPr>
        <w:t>Пачковського</w:t>
      </w:r>
      <w:proofErr w:type="spellEnd"/>
      <w:r w:rsidRPr="00E966D9">
        <w:rPr>
          <w:rFonts w:ascii="Times New Roman" w:hAnsi="Times New Roman" w:cs="Times New Roman"/>
          <w:sz w:val="28"/>
          <w:szCs w:val="28"/>
        </w:rPr>
        <w:t xml:space="preserve">, Є. </w:t>
      </w:r>
      <w:proofErr w:type="spellStart"/>
      <w:r w:rsidRPr="00E966D9">
        <w:rPr>
          <w:rFonts w:ascii="Times New Roman" w:hAnsi="Times New Roman" w:cs="Times New Roman"/>
          <w:sz w:val="28"/>
          <w:szCs w:val="28"/>
        </w:rPr>
        <w:t>Лавренюка</w:t>
      </w:r>
      <w:proofErr w:type="spellEnd"/>
      <w:r w:rsidRPr="00E966D9">
        <w:rPr>
          <w:rFonts w:ascii="Times New Roman" w:hAnsi="Times New Roman" w:cs="Times New Roman"/>
          <w:sz w:val="28"/>
          <w:szCs w:val="28"/>
        </w:rPr>
        <w:t xml:space="preserve">, П. Сосновського, М. </w:t>
      </w:r>
      <w:proofErr w:type="spellStart"/>
      <w:r w:rsidRPr="00E966D9">
        <w:rPr>
          <w:rFonts w:ascii="Times New Roman" w:hAnsi="Times New Roman" w:cs="Times New Roman"/>
          <w:sz w:val="28"/>
          <w:szCs w:val="28"/>
        </w:rPr>
        <w:t>Шрая</w:t>
      </w:r>
      <w:proofErr w:type="spellEnd"/>
      <w:r w:rsidRPr="00E966D9">
        <w:rPr>
          <w:rFonts w:ascii="Times New Roman" w:hAnsi="Times New Roman" w:cs="Times New Roman"/>
          <w:sz w:val="28"/>
          <w:szCs w:val="28"/>
        </w:rPr>
        <w:t>.</w:t>
      </w:r>
    </w:p>
    <w:p w14:paraId="0361461E" w14:textId="77777777" w:rsidR="00985E7B" w:rsidRPr="00E966D9" w:rsidRDefault="00985E7B" w:rsidP="00EE79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670EAAA" w14:textId="77777777" w:rsidR="00F3107A" w:rsidRDefault="00F3107A" w:rsidP="00F310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4F740C" wp14:editId="0D5E1963">
            <wp:extent cx="6120765" cy="4376420"/>
            <wp:effectExtent l="0" t="0" r="0" b="5080"/>
            <wp:docPr id="3" name="Рисунок 3" descr="Рожищенська художня майстерня та дитяча художня сту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жищенська художня майстерня та дитяча художня студі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8F64" w14:textId="5696E261" w:rsidR="00F3107A" w:rsidRDefault="00F3107A" w:rsidP="00F3107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Колектив художньої майстерні (1981 р.)</w:t>
      </w:r>
    </w:p>
    <w:p w14:paraId="0E0A2F5F" w14:textId="77777777" w:rsidR="00F3107A" w:rsidRDefault="00F3107A" w:rsidP="00071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123CD6" w14:textId="2DAD10E6" w:rsidR="00235E32" w:rsidRDefault="007A6A32" w:rsidP="00071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кінці 80-х початку 90 років художня майстерня перебувала в складних умовах</w:t>
      </w:r>
      <w:r w:rsidR="003810DD">
        <w:rPr>
          <w:rFonts w:ascii="Times New Roman" w:hAnsi="Times New Roman" w:cs="Times New Roman"/>
          <w:sz w:val="28"/>
          <w:szCs w:val="28"/>
        </w:rPr>
        <w:t>, однак зберегла свій виробничо-творчий потенціал</w:t>
      </w:r>
      <w:r>
        <w:rPr>
          <w:rFonts w:ascii="Times New Roman" w:hAnsi="Times New Roman" w:cs="Times New Roman"/>
          <w:sz w:val="28"/>
          <w:szCs w:val="28"/>
        </w:rPr>
        <w:t>. Після того</w:t>
      </w:r>
      <w:r w:rsidR="003810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 її очолив</w:t>
      </w:r>
      <w:r w:rsidR="003810DD">
        <w:rPr>
          <w:rFonts w:ascii="Times New Roman" w:hAnsi="Times New Roman" w:cs="Times New Roman"/>
          <w:sz w:val="28"/>
          <w:szCs w:val="28"/>
        </w:rPr>
        <w:t xml:space="preserve"> здібний художник та організатор Є. </w:t>
      </w:r>
      <w:proofErr w:type="spellStart"/>
      <w:r w:rsidR="003810DD">
        <w:rPr>
          <w:rFonts w:ascii="Times New Roman" w:hAnsi="Times New Roman" w:cs="Times New Roman"/>
          <w:sz w:val="28"/>
          <w:szCs w:val="28"/>
        </w:rPr>
        <w:t>Лавренюк</w:t>
      </w:r>
      <w:proofErr w:type="spellEnd"/>
      <w:r w:rsidR="003810DD">
        <w:rPr>
          <w:rFonts w:ascii="Times New Roman" w:hAnsi="Times New Roman" w:cs="Times New Roman"/>
          <w:sz w:val="28"/>
          <w:szCs w:val="28"/>
        </w:rPr>
        <w:t>, майстерня почала відроджуватися. Художники працювали над оздобленням храмів,</w:t>
      </w:r>
      <w:r w:rsidR="00B514BC">
        <w:rPr>
          <w:rFonts w:ascii="Times New Roman" w:hAnsi="Times New Roman" w:cs="Times New Roman"/>
          <w:sz w:val="28"/>
          <w:szCs w:val="28"/>
        </w:rPr>
        <w:t xml:space="preserve"> </w:t>
      </w:r>
      <w:r w:rsidR="003810DD">
        <w:rPr>
          <w:rFonts w:ascii="Times New Roman" w:hAnsi="Times New Roman" w:cs="Times New Roman"/>
          <w:sz w:val="28"/>
          <w:szCs w:val="28"/>
        </w:rPr>
        <w:t xml:space="preserve">виготовленням реклами, елементів державної символіки України для різних установ. Силами майстерні було відкрито невеликий художній відділ у </w:t>
      </w:r>
      <w:proofErr w:type="spellStart"/>
      <w:r w:rsidR="003810DD">
        <w:rPr>
          <w:rFonts w:ascii="Times New Roman" w:hAnsi="Times New Roman" w:cs="Times New Roman"/>
          <w:sz w:val="28"/>
          <w:szCs w:val="28"/>
        </w:rPr>
        <w:t>Рожищенському</w:t>
      </w:r>
      <w:proofErr w:type="spellEnd"/>
      <w:r w:rsidR="003810DD">
        <w:rPr>
          <w:rFonts w:ascii="Times New Roman" w:hAnsi="Times New Roman" w:cs="Times New Roman"/>
          <w:sz w:val="28"/>
          <w:szCs w:val="28"/>
        </w:rPr>
        <w:t xml:space="preserve"> історико-краєзнавчому музею, для якого М. Савчук подарував</w:t>
      </w:r>
      <w:r w:rsidR="008840C3">
        <w:rPr>
          <w:rFonts w:ascii="Times New Roman" w:hAnsi="Times New Roman" w:cs="Times New Roman"/>
          <w:sz w:val="28"/>
          <w:szCs w:val="28"/>
        </w:rPr>
        <w:t xml:space="preserve"> двадцять</w:t>
      </w:r>
      <w:r w:rsidR="003810DD">
        <w:rPr>
          <w:rFonts w:ascii="Times New Roman" w:hAnsi="Times New Roman" w:cs="Times New Roman"/>
          <w:sz w:val="28"/>
          <w:szCs w:val="28"/>
        </w:rPr>
        <w:t xml:space="preserve"> </w:t>
      </w:r>
      <w:r w:rsidR="00467203">
        <w:rPr>
          <w:rFonts w:ascii="Times New Roman" w:hAnsi="Times New Roman" w:cs="Times New Roman"/>
          <w:sz w:val="28"/>
          <w:szCs w:val="28"/>
        </w:rPr>
        <w:t>свої</w:t>
      </w:r>
      <w:r w:rsidR="008840C3">
        <w:rPr>
          <w:rFonts w:ascii="Times New Roman" w:hAnsi="Times New Roman" w:cs="Times New Roman"/>
          <w:sz w:val="28"/>
          <w:szCs w:val="28"/>
        </w:rPr>
        <w:t>х</w:t>
      </w:r>
      <w:r w:rsidR="00467203">
        <w:rPr>
          <w:rFonts w:ascii="Times New Roman" w:hAnsi="Times New Roman" w:cs="Times New Roman"/>
          <w:sz w:val="28"/>
          <w:szCs w:val="28"/>
        </w:rPr>
        <w:t xml:space="preserve"> </w:t>
      </w:r>
      <w:r w:rsidR="003810DD">
        <w:rPr>
          <w:rFonts w:ascii="Times New Roman" w:hAnsi="Times New Roman" w:cs="Times New Roman"/>
          <w:sz w:val="28"/>
          <w:szCs w:val="28"/>
        </w:rPr>
        <w:t>картин.</w:t>
      </w:r>
      <w:r w:rsidR="00235E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5FC56C" w14:textId="0EB91147" w:rsidR="00B514BC" w:rsidRDefault="00B514BC" w:rsidP="004D4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1991 р. пройшла </w:t>
      </w:r>
      <w:r w:rsidR="004015A1">
        <w:rPr>
          <w:rFonts w:ascii="Times New Roman" w:hAnsi="Times New Roman" w:cs="Times New Roman"/>
          <w:sz w:val="28"/>
          <w:szCs w:val="28"/>
        </w:rPr>
        <w:t xml:space="preserve">вже четверта персональна </w:t>
      </w:r>
      <w:r>
        <w:rPr>
          <w:rFonts w:ascii="Times New Roman" w:hAnsi="Times New Roman" w:cs="Times New Roman"/>
          <w:sz w:val="28"/>
          <w:szCs w:val="28"/>
        </w:rPr>
        <w:t>виставка творів М. Савчук</w:t>
      </w:r>
      <w:r w:rsidR="004015A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15A1">
        <w:rPr>
          <w:rFonts w:ascii="Times New Roman" w:hAnsi="Times New Roman" w:cs="Times New Roman"/>
          <w:sz w:val="28"/>
          <w:szCs w:val="28"/>
        </w:rPr>
        <w:t xml:space="preserve"> присвячена 120 річниці від дня народження Лесі Українки. Центральне місце у ній займали твори, присвячені видатній землячці: «Роздуми», «Мелодія», плакат «Леся Українка» </w:t>
      </w:r>
      <w:r w:rsidR="004015A1" w:rsidRPr="00653423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15CE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015A1" w:rsidRPr="00653423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4015A1">
        <w:rPr>
          <w:rFonts w:ascii="Times New Roman" w:hAnsi="Times New Roman" w:cs="Times New Roman"/>
          <w:sz w:val="28"/>
          <w:szCs w:val="28"/>
        </w:rPr>
        <w:t>.</w:t>
      </w:r>
      <w:r w:rsidR="0065548C">
        <w:rPr>
          <w:rFonts w:ascii="Times New Roman" w:hAnsi="Times New Roman" w:cs="Times New Roman"/>
          <w:sz w:val="28"/>
          <w:szCs w:val="28"/>
        </w:rPr>
        <w:t xml:space="preserve"> У 1992 р. пройшла чергова персональна виставка творів М. Савчука «Рідний край», присвячена першій річниці незалежності України</w:t>
      </w:r>
      <w:r w:rsidR="00B06B00">
        <w:rPr>
          <w:rFonts w:ascii="Times New Roman" w:hAnsi="Times New Roman" w:cs="Times New Roman"/>
          <w:sz w:val="28"/>
          <w:szCs w:val="28"/>
        </w:rPr>
        <w:t xml:space="preserve">. Центром експозиції стала картина «Наш рідний край», що символічно в золотих хлібах і голубому небі уособлює образ нашої Батьківщини </w:t>
      </w:r>
      <w:r w:rsidR="0065548C" w:rsidRPr="00653423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15CE8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65548C" w:rsidRPr="00653423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65548C">
        <w:rPr>
          <w:rFonts w:ascii="Times New Roman" w:hAnsi="Times New Roman" w:cs="Times New Roman"/>
          <w:sz w:val="28"/>
          <w:szCs w:val="28"/>
        </w:rPr>
        <w:t>.</w:t>
      </w:r>
    </w:p>
    <w:p w14:paraId="2C564BCF" w14:textId="7DF50132" w:rsidR="005978A1" w:rsidRDefault="00235E32" w:rsidP="004D4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1993 р. відбулася персональна виставка творів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Мамчука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нагоди його 60-річчя.</w:t>
      </w:r>
      <w:r w:rsidR="004D495A">
        <w:rPr>
          <w:rFonts w:ascii="Times New Roman" w:hAnsi="Times New Roman" w:cs="Times New Roman"/>
          <w:sz w:val="28"/>
          <w:szCs w:val="28"/>
        </w:rPr>
        <w:t xml:space="preserve"> </w:t>
      </w:r>
      <w:r w:rsidR="005242FA">
        <w:rPr>
          <w:rFonts w:ascii="Times New Roman" w:hAnsi="Times New Roman" w:cs="Times New Roman"/>
          <w:sz w:val="28"/>
          <w:szCs w:val="28"/>
        </w:rPr>
        <w:t xml:space="preserve">У 2003 р. у </w:t>
      </w:r>
      <w:proofErr w:type="spellStart"/>
      <w:r w:rsidR="005242FA">
        <w:rPr>
          <w:rFonts w:ascii="Times New Roman" w:hAnsi="Times New Roman" w:cs="Times New Roman"/>
          <w:sz w:val="28"/>
          <w:szCs w:val="28"/>
        </w:rPr>
        <w:t>Рожищенському</w:t>
      </w:r>
      <w:proofErr w:type="spellEnd"/>
      <w:r w:rsidR="005242FA">
        <w:rPr>
          <w:rFonts w:ascii="Times New Roman" w:hAnsi="Times New Roman" w:cs="Times New Roman"/>
          <w:sz w:val="28"/>
          <w:szCs w:val="28"/>
        </w:rPr>
        <w:t xml:space="preserve"> краєзнавчому музеї експонувалася персональна виставка М. </w:t>
      </w:r>
      <w:proofErr w:type="spellStart"/>
      <w:r w:rsidR="005242FA">
        <w:rPr>
          <w:rFonts w:ascii="Times New Roman" w:hAnsi="Times New Roman" w:cs="Times New Roman"/>
          <w:sz w:val="28"/>
          <w:szCs w:val="28"/>
        </w:rPr>
        <w:t>Мамчука</w:t>
      </w:r>
      <w:proofErr w:type="spellEnd"/>
      <w:r w:rsidR="005242FA">
        <w:rPr>
          <w:rFonts w:ascii="Times New Roman" w:hAnsi="Times New Roman" w:cs="Times New Roman"/>
          <w:sz w:val="28"/>
          <w:szCs w:val="28"/>
        </w:rPr>
        <w:t>, присвячена 40-річчю творчої діяльності. В експозиції було представлено понад 20 живописних робіт (пейзажі,</w:t>
      </w:r>
      <w:r w:rsidR="00AF28F9">
        <w:rPr>
          <w:rFonts w:ascii="Times New Roman" w:hAnsi="Times New Roman" w:cs="Times New Roman"/>
          <w:sz w:val="28"/>
          <w:szCs w:val="28"/>
        </w:rPr>
        <w:t xml:space="preserve"> портрети, натюрморти) </w:t>
      </w:r>
      <w:r w:rsidR="005242FA" w:rsidRPr="00EF621E">
        <w:rPr>
          <w:rFonts w:ascii="Times New Roman" w:hAnsi="Times New Roman" w:cs="Times New Roman"/>
          <w:sz w:val="28"/>
          <w:szCs w:val="28"/>
        </w:rPr>
        <w:t>[</w:t>
      </w:r>
      <w:r w:rsidR="000F4E92">
        <w:rPr>
          <w:rFonts w:ascii="Times New Roman" w:hAnsi="Times New Roman" w:cs="Times New Roman"/>
          <w:sz w:val="28"/>
          <w:szCs w:val="28"/>
        </w:rPr>
        <w:t>6</w:t>
      </w:r>
      <w:r w:rsidR="005242FA" w:rsidRPr="00EF621E">
        <w:rPr>
          <w:rFonts w:ascii="Times New Roman" w:hAnsi="Times New Roman" w:cs="Times New Roman"/>
          <w:sz w:val="28"/>
          <w:szCs w:val="28"/>
        </w:rPr>
        <w:t>]</w:t>
      </w:r>
      <w:r w:rsidR="005242FA">
        <w:rPr>
          <w:rFonts w:ascii="Times New Roman" w:hAnsi="Times New Roman" w:cs="Times New Roman"/>
          <w:sz w:val="28"/>
          <w:szCs w:val="28"/>
        </w:rPr>
        <w:t xml:space="preserve">. </w:t>
      </w:r>
      <w:r w:rsidR="004D495A">
        <w:rPr>
          <w:rFonts w:ascii="Times New Roman" w:hAnsi="Times New Roman" w:cs="Times New Roman"/>
          <w:sz w:val="28"/>
          <w:szCs w:val="28"/>
        </w:rPr>
        <w:t>М. Савчук тричі виставлявся перед л</w:t>
      </w:r>
      <w:r w:rsidR="004D495A" w:rsidRPr="00EF621E">
        <w:rPr>
          <w:rFonts w:ascii="Times New Roman" w:hAnsi="Times New Roman" w:cs="Times New Roman"/>
          <w:sz w:val="28"/>
          <w:szCs w:val="28"/>
        </w:rPr>
        <w:t>юбител</w:t>
      </w:r>
      <w:r w:rsidR="004D495A">
        <w:rPr>
          <w:rFonts w:ascii="Times New Roman" w:hAnsi="Times New Roman" w:cs="Times New Roman"/>
          <w:sz w:val="28"/>
          <w:szCs w:val="28"/>
        </w:rPr>
        <w:t>ями</w:t>
      </w:r>
      <w:r w:rsidR="004D495A" w:rsidRPr="00EF621E">
        <w:rPr>
          <w:rFonts w:ascii="Times New Roman" w:hAnsi="Times New Roman" w:cs="Times New Roman"/>
          <w:sz w:val="28"/>
          <w:szCs w:val="28"/>
        </w:rPr>
        <w:t xml:space="preserve"> живопису обласного центру</w:t>
      </w:r>
      <w:r w:rsidR="004D495A">
        <w:rPr>
          <w:rFonts w:ascii="Times New Roman" w:hAnsi="Times New Roman" w:cs="Times New Roman"/>
          <w:sz w:val="28"/>
          <w:szCs w:val="28"/>
        </w:rPr>
        <w:t xml:space="preserve"> </w:t>
      </w:r>
      <w:r w:rsidR="001515DD">
        <w:rPr>
          <w:rFonts w:ascii="Times New Roman" w:hAnsi="Times New Roman" w:cs="Times New Roman"/>
          <w:sz w:val="28"/>
          <w:szCs w:val="28"/>
        </w:rPr>
        <w:t xml:space="preserve">та відкрив п’ять персональних виставок до Дня незалежності України </w:t>
      </w:r>
      <w:r w:rsidR="004D495A" w:rsidRPr="00EF621E">
        <w:rPr>
          <w:rFonts w:ascii="Times New Roman" w:hAnsi="Times New Roman" w:cs="Times New Roman"/>
          <w:sz w:val="28"/>
          <w:szCs w:val="28"/>
        </w:rPr>
        <w:t>[</w:t>
      </w:r>
      <w:r w:rsidR="004D495A" w:rsidRPr="00F054B3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4D495A" w:rsidRPr="00F054B3">
        <w:rPr>
          <w:rFonts w:ascii="Times New Roman" w:hAnsi="Times New Roman" w:cs="Times New Roman"/>
          <w:sz w:val="28"/>
          <w:szCs w:val="28"/>
        </w:rPr>
        <w:t>,</w:t>
      </w:r>
      <w:r w:rsidR="004D495A" w:rsidRPr="00EF621E">
        <w:rPr>
          <w:rFonts w:ascii="Times New Roman" w:hAnsi="Times New Roman" w:cs="Times New Roman"/>
          <w:sz w:val="28"/>
          <w:szCs w:val="28"/>
        </w:rPr>
        <w:t xml:space="preserve"> с. </w:t>
      </w:r>
      <w:r w:rsidR="004D495A">
        <w:rPr>
          <w:rFonts w:ascii="Times New Roman" w:hAnsi="Times New Roman" w:cs="Times New Roman"/>
          <w:sz w:val="28"/>
          <w:szCs w:val="28"/>
        </w:rPr>
        <w:t>3</w:t>
      </w:r>
      <w:r w:rsidR="004D495A" w:rsidRPr="00EF621E">
        <w:rPr>
          <w:rFonts w:ascii="Times New Roman" w:hAnsi="Times New Roman" w:cs="Times New Roman"/>
          <w:sz w:val="28"/>
          <w:szCs w:val="28"/>
        </w:rPr>
        <w:t>].</w:t>
      </w:r>
      <w:r w:rsidR="005242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B4280E" w14:textId="51DFAB72" w:rsidR="001515DD" w:rsidRDefault="001515DD" w:rsidP="004D4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майстерню вливається т</w:t>
      </w:r>
      <w:r w:rsidR="00431BF0">
        <w:rPr>
          <w:rFonts w:ascii="Times New Roman" w:hAnsi="Times New Roman" w:cs="Times New Roman"/>
          <w:sz w:val="28"/>
          <w:szCs w:val="28"/>
        </w:rPr>
        <w:t>алановита</w:t>
      </w:r>
      <w:r>
        <w:rPr>
          <w:rFonts w:ascii="Times New Roman" w:hAnsi="Times New Roman" w:cs="Times New Roman"/>
          <w:sz w:val="28"/>
          <w:szCs w:val="28"/>
        </w:rPr>
        <w:t xml:space="preserve"> молодь</w:t>
      </w:r>
      <w:r w:rsidR="00431BF0">
        <w:rPr>
          <w:rFonts w:ascii="Times New Roman" w:hAnsi="Times New Roman" w:cs="Times New Roman"/>
          <w:sz w:val="28"/>
          <w:szCs w:val="28"/>
        </w:rPr>
        <w:t xml:space="preserve">, зокрема у 1997 р. до колективу приєдналася випускниця художнього факультету Прикарпатського університету </w:t>
      </w:r>
      <w:r w:rsidR="007F1887">
        <w:rPr>
          <w:rFonts w:ascii="Times New Roman" w:hAnsi="Times New Roman" w:cs="Times New Roman"/>
          <w:sz w:val="28"/>
          <w:szCs w:val="28"/>
        </w:rPr>
        <w:t xml:space="preserve">ім. Стефаника </w:t>
      </w:r>
      <w:r w:rsidR="00431BF0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431BF0">
        <w:rPr>
          <w:rFonts w:ascii="Times New Roman" w:hAnsi="Times New Roman" w:cs="Times New Roman"/>
          <w:sz w:val="28"/>
          <w:szCs w:val="28"/>
        </w:rPr>
        <w:t>Мишленнік</w:t>
      </w:r>
      <w:proofErr w:type="spellEnd"/>
      <w:r w:rsidR="00431BF0">
        <w:rPr>
          <w:rFonts w:ascii="Times New Roman" w:hAnsi="Times New Roman" w:cs="Times New Roman"/>
          <w:sz w:val="28"/>
          <w:szCs w:val="28"/>
        </w:rPr>
        <w:t>.</w:t>
      </w:r>
    </w:p>
    <w:p w14:paraId="3C162D0D" w14:textId="77777777" w:rsidR="004D495A" w:rsidRPr="004D495A" w:rsidRDefault="004D495A" w:rsidP="004D4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42394C" w14:textId="66C22CF7" w:rsidR="00FE51FA" w:rsidRPr="00EF621E" w:rsidRDefault="00FE51FA" w:rsidP="00EF621E">
      <w:pPr>
        <w:pStyle w:val="1"/>
        <w:spacing w:line="360" w:lineRule="auto"/>
        <w:ind w:firstLine="709"/>
        <w:jc w:val="center"/>
        <w:rPr>
          <w:b/>
          <w:bCs/>
          <w:szCs w:val="28"/>
        </w:rPr>
      </w:pPr>
      <w:r w:rsidRPr="00EF621E">
        <w:rPr>
          <w:b/>
          <w:bCs/>
          <w:szCs w:val="28"/>
        </w:rPr>
        <w:t>Список</w:t>
      </w:r>
      <w:r w:rsidRPr="00EF621E">
        <w:rPr>
          <w:b/>
          <w:bCs/>
          <w:spacing w:val="-5"/>
          <w:szCs w:val="28"/>
        </w:rPr>
        <w:t xml:space="preserve"> </w:t>
      </w:r>
      <w:r w:rsidRPr="00EF621E">
        <w:rPr>
          <w:b/>
          <w:bCs/>
          <w:szCs w:val="28"/>
        </w:rPr>
        <w:t>використаних</w:t>
      </w:r>
      <w:r w:rsidRPr="00EF621E">
        <w:rPr>
          <w:b/>
          <w:bCs/>
          <w:spacing w:val="-6"/>
          <w:szCs w:val="28"/>
        </w:rPr>
        <w:t xml:space="preserve"> </w:t>
      </w:r>
      <w:r w:rsidRPr="00EF621E">
        <w:rPr>
          <w:b/>
          <w:bCs/>
          <w:spacing w:val="-2"/>
          <w:szCs w:val="28"/>
        </w:rPr>
        <w:t>джерел</w:t>
      </w:r>
    </w:p>
    <w:p w14:paraId="18357881" w14:textId="77777777" w:rsidR="00EA6B59" w:rsidRPr="00EF621E" w:rsidRDefault="00EA6B59" w:rsidP="00EA6B59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21E">
        <w:rPr>
          <w:rFonts w:ascii="Times New Roman" w:hAnsi="Times New Roman" w:cs="Times New Roman"/>
          <w:sz w:val="28"/>
          <w:szCs w:val="28"/>
        </w:rPr>
        <w:t xml:space="preserve">Боярин Тетяна. Юні майстри пензля. </w:t>
      </w:r>
      <w:r w:rsidRPr="00EF621E">
        <w:rPr>
          <w:rFonts w:ascii="Times New Roman" w:hAnsi="Times New Roman" w:cs="Times New Roman"/>
          <w:i/>
          <w:iCs/>
          <w:sz w:val="28"/>
          <w:szCs w:val="28"/>
        </w:rPr>
        <w:t>Наш край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621E">
        <w:rPr>
          <w:rFonts w:ascii="Times New Roman" w:hAnsi="Times New Roman" w:cs="Times New Roman"/>
          <w:sz w:val="28"/>
          <w:szCs w:val="28"/>
        </w:rPr>
        <w:t xml:space="preserve"> 2004.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21E">
        <w:rPr>
          <w:rFonts w:ascii="Times New Roman" w:hAnsi="Times New Roman" w:cs="Times New Roman"/>
          <w:sz w:val="28"/>
          <w:szCs w:val="28"/>
        </w:rPr>
        <w:t>18 берез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621E">
        <w:rPr>
          <w:rFonts w:ascii="Times New Roman" w:hAnsi="Times New Roman" w:cs="Times New Roman"/>
          <w:sz w:val="28"/>
          <w:szCs w:val="28"/>
        </w:rPr>
        <w:t xml:space="preserve"> 2004 р.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F621E">
        <w:rPr>
          <w:rFonts w:ascii="Times New Roman" w:hAnsi="Times New Roman" w:cs="Times New Roman"/>
          <w:sz w:val="28"/>
          <w:szCs w:val="28"/>
        </w:rPr>
        <w:t>. 3.</w:t>
      </w:r>
    </w:p>
    <w:p w14:paraId="40B4EB11" w14:textId="77777777" w:rsidR="00EA6B59" w:rsidRPr="00EF621E" w:rsidRDefault="00EA6B59" w:rsidP="00EA6B59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21E">
        <w:rPr>
          <w:rFonts w:ascii="Times New Roman" w:hAnsi="Times New Roman" w:cs="Times New Roman"/>
          <w:sz w:val="28"/>
          <w:szCs w:val="28"/>
        </w:rPr>
        <w:t xml:space="preserve">Виставка творів Миколи </w:t>
      </w:r>
      <w:proofErr w:type="spellStart"/>
      <w:r w:rsidRPr="00EF621E">
        <w:rPr>
          <w:rFonts w:ascii="Times New Roman" w:hAnsi="Times New Roman" w:cs="Times New Roman"/>
          <w:sz w:val="28"/>
          <w:szCs w:val="28"/>
        </w:rPr>
        <w:t>Мамчука</w:t>
      </w:r>
      <w:proofErr w:type="spellEnd"/>
      <w:r w:rsidRPr="00EF621E">
        <w:rPr>
          <w:rFonts w:ascii="Times New Roman" w:hAnsi="Times New Roman" w:cs="Times New Roman"/>
          <w:sz w:val="28"/>
          <w:szCs w:val="28"/>
        </w:rPr>
        <w:t>. Волинський краєзнавчий музей. Художній відділ. Луцьк, 2008. Буклет.</w:t>
      </w:r>
    </w:p>
    <w:p w14:paraId="18F4751D" w14:textId="3D4239CC" w:rsidR="00971BD9" w:rsidRPr="006D6D64" w:rsidRDefault="00971BD9" w:rsidP="00971BD9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64">
        <w:rPr>
          <w:rFonts w:ascii="Times New Roman" w:hAnsi="Times New Roman" w:cs="Times New Roman"/>
          <w:sz w:val="28"/>
          <w:szCs w:val="28"/>
        </w:rPr>
        <w:t xml:space="preserve">Виставка творів М. Савчука, присвячена 120 річниці від дня народження Лесі Українки. 1991. </w:t>
      </w:r>
      <w:r w:rsidRPr="006D6D6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D6D64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6D6D6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https://volart.com.ua/art/savchuk_mykola/</w:t>
        </w:r>
      </w:hyperlink>
      <w:r w:rsidR="006D6D6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(дата звернення: 14.09.2022).</w:t>
      </w:r>
    </w:p>
    <w:p w14:paraId="753D861D" w14:textId="081B4C99" w:rsidR="00971BD9" w:rsidRPr="006D6D64" w:rsidRDefault="00971BD9" w:rsidP="006D6D64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64">
        <w:rPr>
          <w:rFonts w:ascii="Times New Roman" w:hAnsi="Times New Roman" w:cs="Times New Roman"/>
          <w:sz w:val="28"/>
          <w:szCs w:val="28"/>
        </w:rPr>
        <w:t xml:space="preserve">Виставка творів М. Савчука «Рідний край», присвячена першій річниці незалежності України. 1992. </w:t>
      </w:r>
      <w:r w:rsidRPr="006D6D6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D6D64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="006D6D64" w:rsidRPr="006D6D6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https://volart.com.ua/art/savchuk_mykola/</w:t>
        </w:r>
      </w:hyperlink>
      <w:r w:rsidR="006D6D64" w:rsidRPr="006D6D64">
        <w:rPr>
          <w:rFonts w:ascii="Times New Roman" w:hAnsi="Times New Roman" w:cs="Times New Roman"/>
          <w:sz w:val="28"/>
          <w:szCs w:val="28"/>
        </w:rPr>
        <w:t xml:space="preserve"> </w:t>
      </w:r>
      <w:r w:rsidR="006D6D64" w:rsidRPr="006D6D6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звернення: 15.09.2022).</w:t>
      </w:r>
    </w:p>
    <w:p w14:paraId="544F09A9" w14:textId="44908250" w:rsidR="00971BD9" w:rsidRPr="006D6D64" w:rsidRDefault="00971BD9" w:rsidP="006D6D64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64">
        <w:rPr>
          <w:rFonts w:ascii="Times New Roman" w:hAnsi="Times New Roman" w:cs="Times New Roman"/>
          <w:sz w:val="28"/>
          <w:szCs w:val="28"/>
        </w:rPr>
        <w:t xml:space="preserve">Виставка творів самодіяльного художника Миколи Савчука. 1971. </w:t>
      </w:r>
      <w:r w:rsidRPr="006D6D6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D6D64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6D6D6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https://volart.com.ua/art/savchuk_mykola/</w:t>
        </w:r>
      </w:hyperlink>
      <w:r w:rsidR="006D6D64" w:rsidRPr="006D6D6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(дата звернення: 15.09.2022).</w:t>
      </w:r>
    </w:p>
    <w:p w14:paraId="6CAE43A0" w14:textId="3DA3AB70" w:rsidR="00EA6B59" w:rsidRPr="006D6D64" w:rsidRDefault="00EA6B59" w:rsidP="00EA6B59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6D64">
        <w:rPr>
          <w:rFonts w:ascii="Times New Roman" w:hAnsi="Times New Roman" w:cs="Times New Roman"/>
          <w:sz w:val="28"/>
          <w:szCs w:val="28"/>
        </w:rPr>
        <w:t>Єфіменко</w:t>
      </w:r>
      <w:proofErr w:type="spellEnd"/>
      <w:r w:rsidRPr="006D6D64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Pr="006D6D64">
        <w:rPr>
          <w:rFonts w:ascii="Times New Roman" w:hAnsi="Times New Roman" w:cs="Times New Roman"/>
          <w:sz w:val="28"/>
          <w:szCs w:val="28"/>
        </w:rPr>
        <w:t>Холмщак</w:t>
      </w:r>
      <w:proofErr w:type="spellEnd"/>
      <w:r w:rsidRPr="006D6D64">
        <w:rPr>
          <w:rFonts w:ascii="Times New Roman" w:hAnsi="Times New Roman" w:cs="Times New Roman"/>
          <w:sz w:val="28"/>
          <w:szCs w:val="28"/>
        </w:rPr>
        <w:t xml:space="preserve"> став волинським художником. </w:t>
      </w:r>
      <w:r w:rsidRPr="006D6D64">
        <w:rPr>
          <w:rFonts w:ascii="Times New Roman" w:hAnsi="Times New Roman" w:cs="Times New Roman"/>
          <w:i/>
          <w:iCs/>
          <w:sz w:val="28"/>
          <w:szCs w:val="28"/>
        </w:rPr>
        <w:t>Доля</w:t>
      </w:r>
      <w:r w:rsidRPr="006D6D64">
        <w:rPr>
          <w:rFonts w:ascii="Times New Roman" w:hAnsi="Times New Roman" w:cs="Times New Roman"/>
          <w:sz w:val="28"/>
          <w:szCs w:val="28"/>
        </w:rPr>
        <w:t>. 2005. №1</w:t>
      </w:r>
      <w:r w:rsidR="0068623B" w:rsidRPr="006D6D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6D64">
        <w:rPr>
          <w:rFonts w:ascii="Times New Roman" w:hAnsi="Times New Roman" w:cs="Times New Roman"/>
          <w:sz w:val="28"/>
          <w:szCs w:val="28"/>
        </w:rPr>
        <w:t>(75). С. 8.</w:t>
      </w:r>
    </w:p>
    <w:p w14:paraId="6ACF92CE" w14:textId="77777777" w:rsidR="004F10C9" w:rsidRPr="006D6D64" w:rsidRDefault="004F10C9" w:rsidP="004F10C9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64">
        <w:rPr>
          <w:rFonts w:ascii="Times New Roman" w:hAnsi="Times New Roman" w:cs="Times New Roman"/>
          <w:sz w:val="28"/>
          <w:szCs w:val="28"/>
        </w:rPr>
        <w:t>Календар знаменних і пам’ятних дат Волині на 2016 рік. Ред.-</w:t>
      </w:r>
      <w:proofErr w:type="spellStart"/>
      <w:r w:rsidRPr="006D6D64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Pr="006D6D64">
        <w:rPr>
          <w:rFonts w:ascii="Times New Roman" w:hAnsi="Times New Roman" w:cs="Times New Roman"/>
          <w:sz w:val="28"/>
          <w:szCs w:val="28"/>
        </w:rPr>
        <w:t xml:space="preserve">.: Є. І. Ковальчук, А. А. </w:t>
      </w:r>
      <w:proofErr w:type="spellStart"/>
      <w:r w:rsidRPr="006D6D64">
        <w:rPr>
          <w:rFonts w:ascii="Times New Roman" w:hAnsi="Times New Roman" w:cs="Times New Roman"/>
          <w:sz w:val="28"/>
          <w:szCs w:val="28"/>
        </w:rPr>
        <w:t>Понагайба</w:t>
      </w:r>
      <w:proofErr w:type="spellEnd"/>
      <w:r w:rsidRPr="006D6D64">
        <w:rPr>
          <w:rFonts w:ascii="Times New Roman" w:hAnsi="Times New Roman" w:cs="Times New Roman"/>
          <w:sz w:val="28"/>
          <w:szCs w:val="28"/>
        </w:rPr>
        <w:t>. Луцьк: Терези, 2015. 366 с.</w:t>
      </w:r>
    </w:p>
    <w:p w14:paraId="0B244864" w14:textId="18564302" w:rsidR="00EA6B59" w:rsidRPr="006D6D64" w:rsidRDefault="00EA6B59" w:rsidP="00EA6B59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64">
        <w:rPr>
          <w:rFonts w:ascii="Times New Roman" w:hAnsi="Times New Roman" w:cs="Times New Roman"/>
          <w:sz w:val="28"/>
          <w:szCs w:val="28"/>
        </w:rPr>
        <w:t xml:space="preserve">Каталог виставки творів самодіяльних художників смт Рожище. Волинське обласне управління культури. Луцьк: Волинський </w:t>
      </w:r>
      <w:proofErr w:type="spellStart"/>
      <w:r w:rsidRPr="006D6D64">
        <w:rPr>
          <w:rFonts w:ascii="Times New Roman" w:hAnsi="Times New Roman" w:cs="Times New Roman"/>
          <w:sz w:val="28"/>
          <w:szCs w:val="28"/>
        </w:rPr>
        <w:t>облполіграфвидав</w:t>
      </w:r>
      <w:proofErr w:type="spellEnd"/>
      <w:r w:rsidRPr="006D6D64">
        <w:rPr>
          <w:rFonts w:ascii="Times New Roman" w:hAnsi="Times New Roman" w:cs="Times New Roman"/>
          <w:sz w:val="28"/>
          <w:szCs w:val="28"/>
        </w:rPr>
        <w:t>, 1985. 12 с.</w:t>
      </w:r>
    </w:p>
    <w:p w14:paraId="6272D1BE" w14:textId="35000826" w:rsidR="004531E5" w:rsidRPr="006D6D64" w:rsidRDefault="004531E5" w:rsidP="00EF621E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64">
        <w:rPr>
          <w:rFonts w:ascii="Times New Roman" w:hAnsi="Times New Roman" w:cs="Times New Roman"/>
          <w:sz w:val="28"/>
          <w:szCs w:val="28"/>
        </w:rPr>
        <w:t>Каталог обласної виставки творів самодіяльних художників та майстрів декоративно-прикладного мистецтва, присвяченої 110-й річниці з дня народження В. І. Леніна. Луцьк, 1980. 40 с.</w:t>
      </w:r>
    </w:p>
    <w:p w14:paraId="2979CCA9" w14:textId="2420BACD" w:rsidR="005A1FB9" w:rsidRPr="006D6D64" w:rsidRDefault="00E02075" w:rsidP="00EF621E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17505398"/>
      <w:r w:rsidRPr="006D6D64">
        <w:rPr>
          <w:rFonts w:ascii="Times New Roman" w:hAnsi="Times New Roman" w:cs="Times New Roman"/>
          <w:sz w:val="28"/>
          <w:szCs w:val="28"/>
        </w:rPr>
        <w:t>Каталог т</w:t>
      </w:r>
      <w:r w:rsidR="005A1FB9" w:rsidRPr="006D6D64">
        <w:rPr>
          <w:rFonts w:ascii="Times New Roman" w:hAnsi="Times New Roman" w:cs="Times New Roman"/>
          <w:sz w:val="28"/>
          <w:szCs w:val="28"/>
        </w:rPr>
        <w:t>рет</w:t>
      </w:r>
      <w:r w:rsidRPr="006D6D64">
        <w:rPr>
          <w:rFonts w:ascii="Times New Roman" w:hAnsi="Times New Roman" w:cs="Times New Roman"/>
          <w:sz w:val="28"/>
          <w:szCs w:val="28"/>
        </w:rPr>
        <w:t>ьої</w:t>
      </w:r>
      <w:r w:rsidR="005A1FB9" w:rsidRPr="006D6D64">
        <w:rPr>
          <w:rFonts w:ascii="Times New Roman" w:hAnsi="Times New Roman" w:cs="Times New Roman"/>
          <w:sz w:val="28"/>
          <w:szCs w:val="28"/>
        </w:rPr>
        <w:t xml:space="preserve"> персональн</w:t>
      </w:r>
      <w:r w:rsidRPr="006D6D64">
        <w:rPr>
          <w:rFonts w:ascii="Times New Roman" w:hAnsi="Times New Roman" w:cs="Times New Roman"/>
          <w:sz w:val="28"/>
          <w:szCs w:val="28"/>
        </w:rPr>
        <w:t>ої</w:t>
      </w:r>
      <w:r w:rsidR="005A1FB9" w:rsidRPr="006D6D64">
        <w:rPr>
          <w:rFonts w:ascii="Times New Roman" w:hAnsi="Times New Roman" w:cs="Times New Roman"/>
          <w:sz w:val="28"/>
          <w:szCs w:val="28"/>
        </w:rPr>
        <w:t xml:space="preserve"> виставк</w:t>
      </w:r>
      <w:r w:rsidRPr="006D6D64">
        <w:rPr>
          <w:rFonts w:ascii="Times New Roman" w:hAnsi="Times New Roman" w:cs="Times New Roman"/>
          <w:sz w:val="28"/>
          <w:szCs w:val="28"/>
        </w:rPr>
        <w:t>и</w:t>
      </w:r>
      <w:r w:rsidR="005A1FB9" w:rsidRPr="006D6D64">
        <w:rPr>
          <w:rFonts w:ascii="Times New Roman" w:hAnsi="Times New Roman" w:cs="Times New Roman"/>
          <w:sz w:val="28"/>
          <w:szCs w:val="28"/>
        </w:rPr>
        <w:t xml:space="preserve"> Миколи Савчука</w:t>
      </w:r>
      <w:r w:rsidRPr="006D6D64">
        <w:rPr>
          <w:rFonts w:ascii="Times New Roman" w:hAnsi="Times New Roman" w:cs="Times New Roman"/>
          <w:sz w:val="28"/>
          <w:szCs w:val="28"/>
        </w:rPr>
        <w:t xml:space="preserve">, присвяченої 40-річчю Перемоги радянського народу. Живопис, плакатна графіка. Луцьк: Волинський </w:t>
      </w:r>
      <w:proofErr w:type="spellStart"/>
      <w:r w:rsidRPr="006D6D64">
        <w:rPr>
          <w:rFonts w:ascii="Times New Roman" w:hAnsi="Times New Roman" w:cs="Times New Roman"/>
          <w:sz w:val="28"/>
          <w:szCs w:val="28"/>
        </w:rPr>
        <w:t>облполіграфвидав</w:t>
      </w:r>
      <w:proofErr w:type="spellEnd"/>
      <w:r w:rsidRPr="006D6D64">
        <w:rPr>
          <w:rFonts w:ascii="Times New Roman" w:hAnsi="Times New Roman" w:cs="Times New Roman"/>
          <w:sz w:val="28"/>
          <w:szCs w:val="28"/>
        </w:rPr>
        <w:t>, 1985. 16 с.</w:t>
      </w:r>
    </w:p>
    <w:p w14:paraId="649D41BE" w14:textId="77777777" w:rsidR="00971BD9" w:rsidRPr="006D6D64" w:rsidRDefault="00971BD9" w:rsidP="00971BD9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64">
        <w:rPr>
          <w:rFonts w:ascii="Times New Roman" w:hAnsi="Times New Roman" w:cs="Times New Roman"/>
          <w:sz w:val="28"/>
          <w:szCs w:val="28"/>
        </w:rPr>
        <w:t xml:space="preserve">Леонід </w:t>
      </w:r>
      <w:proofErr w:type="spellStart"/>
      <w:r w:rsidRPr="006D6D64">
        <w:rPr>
          <w:rFonts w:ascii="Times New Roman" w:hAnsi="Times New Roman" w:cs="Times New Roman"/>
          <w:sz w:val="28"/>
          <w:szCs w:val="28"/>
        </w:rPr>
        <w:t>Хведчук</w:t>
      </w:r>
      <w:proofErr w:type="spellEnd"/>
      <w:r w:rsidRPr="006D6D64">
        <w:rPr>
          <w:rFonts w:ascii="Times New Roman" w:hAnsi="Times New Roman" w:cs="Times New Roman"/>
          <w:sz w:val="28"/>
          <w:szCs w:val="28"/>
        </w:rPr>
        <w:t>. Каталог. Луцьк: Медіа, 2007. 16 с.</w:t>
      </w:r>
    </w:p>
    <w:p w14:paraId="04AAC1BC" w14:textId="44477133" w:rsidR="00EE7943" w:rsidRPr="006D6D64" w:rsidRDefault="00EE7943" w:rsidP="006D6D64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64">
        <w:rPr>
          <w:rFonts w:ascii="Times New Roman" w:hAnsi="Times New Roman" w:cs="Times New Roman"/>
          <w:sz w:val="28"/>
          <w:szCs w:val="28"/>
        </w:rPr>
        <w:t xml:space="preserve">Пилипчук М. Покликання художника – творити: 80 років виповнюється Леонідові </w:t>
      </w:r>
      <w:proofErr w:type="spellStart"/>
      <w:r w:rsidRPr="006D6D64">
        <w:rPr>
          <w:rFonts w:ascii="Times New Roman" w:hAnsi="Times New Roman" w:cs="Times New Roman"/>
          <w:sz w:val="28"/>
          <w:szCs w:val="28"/>
        </w:rPr>
        <w:t>Хведчуку</w:t>
      </w:r>
      <w:proofErr w:type="spellEnd"/>
      <w:r w:rsidRPr="006D6D64">
        <w:rPr>
          <w:rFonts w:ascii="Times New Roman" w:hAnsi="Times New Roman" w:cs="Times New Roman"/>
          <w:sz w:val="28"/>
          <w:szCs w:val="28"/>
        </w:rPr>
        <w:t xml:space="preserve">. </w:t>
      </w:r>
      <w:r w:rsidRPr="006D6D64">
        <w:rPr>
          <w:rFonts w:ascii="Times New Roman" w:hAnsi="Times New Roman" w:cs="Times New Roman"/>
          <w:i/>
          <w:iCs/>
          <w:sz w:val="28"/>
          <w:szCs w:val="28"/>
        </w:rPr>
        <w:t>Волинські новини</w:t>
      </w:r>
      <w:r w:rsidRPr="006D6D64">
        <w:rPr>
          <w:rFonts w:ascii="Times New Roman" w:hAnsi="Times New Roman" w:cs="Times New Roman"/>
          <w:sz w:val="28"/>
          <w:szCs w:val="28"/>
        </w:rPr>
        <w:t xml:space="preserve">. </w:t>
      </w:r>
      <w:r w:rsidRPr="006D6D6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D6D64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6D6D64" w:rsidRPr="006D6D6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https://www.volynnews.com/news/society/poklykannia-khudozhnyka-tvoryty-80-rokiv-vypovniuyetsia-leonidovi-khvedchuku/</w:t>
        </w:r>
      </w:hyperlink>
      <w:r w:rsidR="006D6D64">
        <w:rPr>
          <w:rFonts w:ascii="Times New Roman" w:hAnsi="Times New Roman" w:cs="Times New Roman"/>
          <w:sz w:val="28"/>
          <w:szCs w:val="28"/>
        </w:rPr>
        <w:t xml:space="preserve"> </w:t>
      </w:r>
      <w:r w:rsidR="006D6D6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(дата звернення: 17.09.2022).</w:t>
      </w:r>
      <w:r w:rsidRPr="006D6D64">
        <w:rPr>
          <w:rFonts w:ascii="Times New Roman" w:hAnsi="Times New Roman" w:cs="Times New Roman"/>
          <w:sz w:val="28"/>
          <w:szCs w:val="28"/>
        </w:rPr>
        <w:t xml:space="preserve">   </w:t>
      </w:r>
    </w:p>
    <w:bookmarkEnd w:id="2"/>
    <w:p w14:paraId="1D382BB0" w14:textId="377C9912" w:rsidR="00971BD9" w:rsidRPr="006D6D64" w:rsidRDefault="00971BD9" w:rsidP="00971BD9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6D64">
        <w:rPr>
          <w:rFonts w:ascii="Times New Roman" w:hAnsi="Times New Roman" w:cs="Times New Roman"/>
          <w:sz w:val="28"/>
          <w:szCs w:val="28"/>
        </w:rPr>
        <w:t>Рожищенська</w:t>
      </w:r>
      <w:proofErr w:type="spellEnd"/>
      <w:r w:rsidRPr="006D6D64">
        <w:rPr>
          <w:rFonts w:ascii="Times New Roman" w:hAnsi="Times New Roman" w:cs="Times New Roman"/>
          <w:sz w:val="28"/>
          <w:szCs w:val="28"/>
        </w:rPr>
        <w:t xml:space="preserve"> художня майстерня (до 50-річчя від дня заснування). Відділ культури </w:t>
      </w:r>
      <w:proofErr w:type="spellStart"/>
      <w:r w:rsidRPr="006D6D64">
        <w:rPr>
          <w:rFonts w:ascii="Times New Roman" w:hAnsi="Times New Roman" w:cs="Times New Roman"/>
          <w:sz w:val="28"/>
          <w:szCs w:val="28"/>
        </w:rPr>
        <w:t>Рожищенської</w:t>
      </w:r>
      <w:proofErr w:type="spellEnd"/>
      <w:r w:rsidRPr="006D6D64">
        <w:rPr>
          <w:rFonts w:ascii="Times New Roman" w:hAnsi="Times New Roman" w:cs="Times New Roman"/>
          <w:sz w:val="28"/>
          <w:szCs w:val="28"/>
        </w:rPr>
        <w:t xml:space="preserve"> райдержадміністрації, Районний дім «Просвіта». Рожище, 1997. 8 с. </w:t>
      </w:r>
    </w:p>
    <w:p w14:paraId="74299A05" w14:textId="77777777" w:rsidR="008818FF" w:rsidRPr="00EF621E" w:rsidRDefault="008818FF" w:rsidP="00EF62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818FF" w:rsidRPr="00EF621E" w:rsidSect="001A40C8">
      <w:pgSz w:w="11906" w:h="16838" w:code="9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C0D70"/>
    <w:multiLevelType w:val="hybridMultilevel"/>
    <w:tmpl w:val="84EEFFEE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E5F1D9C"/>
    <w:multiLevelType w:val="hybridMultilevel"/>
    <w:tmpl w:val="7A8A7A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97011"/>
    <w:multiLevelType w:val="hybridMultilevel"/>
    <w:tmpl w:val="361AD9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721E5"/>
    <w:multiLevelType w:val="hybridMultilevel"/>
    <w:tmpl w:val="E0F0F6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862"/>
    <w:rsid w:val="00023B4E"/>
    <w:rsid w:val="00071994"/>
    <w:rsid w:val="000E0033"/>
    <w:rsid w:val="000F4E92"/>
    <w:rsid w:val="001515DD"/>
    <w:rsid w:val="00194F1C"/>
    <w:rsid w:val="001A22F4"/>
    <w:rsid w:val="001A40C8"/>
    <w:rsid w:val="00212F56"/>
    <w:rsid w:val="00224AE3"/>
    <w:rsid w:val="00235E32"/>
    <w:rsid w:val="00277F2E"/>
    <w:rsid w:val="0028606F"/>
    <w:rsid w:val="00295101"/>
    <w:rsid w:val="002E791C"/>
    <w:rsid w:val="00314DCE"/>
    <w:rsid w:val="00322C2C"/>
    <w:rsid w:val="00337CBD"/>
    <w:rsid w:val="00376F3C"/>
    <w:rsid w:val="003810DD"/>
    <w:rsid w:val="0038387F"/>
    <w:rsid w:val="003A14C8"/>
    <w:rsid w:val="003A7408"/>
    <w:rsid w:val="003C01CC"/>
    <w:rsid w:val="003C4B62"/>
    <w:rsid w:val="004015A1"/>
    <w:rsid w:val="004056D7"/>
    <w:rsid w:val="00431BF0"/>
    <w:rsid w:val="004531E5"/>
    <w:rsid w:val="00467203"/>
    <w:rsid w:val="004A5544"/>
    <w:rsid w:val="004C1CAC"/>
    <w:rsid w:val="004C1D83"/>
    <w:rsid w:val="004C4DE7"/>
    <w:rsid w:val="004C7B5D"/>
    <w:rsid w:val="004D2BE1"/>
    <w:rsid w:val="004D495A"/>
    <w:rsid w:val="004F10C9"/>
    <w:rsid w:val="00511753"/>
    <w:rsid w:val="00515CE8"/>
    <w:rsid w:val="005242FA"/>
    <w:rsid w:val="00532B88"/>
    <w:rsid w:val="00541239"/>
    <w:rsid w:val="00545EDB"/>
    <w:rsid w:val="005658BF"/>
    <w:rsid w:val="00573FF9"/>
    <w:rsid w:val="00580BA5"/>
    <w:rsid w:val="005978A1"/>
    <w:rsid w:val="005A1FB9"/>
    <w:rsid w:val="005C4A88"/>
    <w:rsid w:val="005F18FF"/>
    <w:rsid w:val="00651ACE"/>
    <w:rsid w:val="00653423"/>
    <w:rsid w:val="00653827"/>
    <w:rsid w:val="0065548C"/>
    <w:rsid w:val="00685642"/>
    <w:rsid w:val="0068623B"/>
    <w:rsid w:val="006D6D64"/>
    <w:rsid w:val="006E4367"/>
    <w:rsid w:val="007002E4"/>
    <w:rsid w:val="007237C4"/>
    <w:rsid w:val="0076340B"/>
    <w:rsid w:val="00780A63"/>
    <w:rsid w:val="00790052"/>
    <w:rsid w:val="007A6A32"/>
    <w:rsid w:val="007F1887"/>
    <w:rsid w:val="00805C52"/>
    <w:rsid w:val="00844A12"/>
    <w:rsid w:val="00870735"/>
    <w:rsid w:val="008818FF"/>
    <w:rsid w:val="008840C3"/>
    <w:rsid w:val="00954DE8"/>
    <w:rsid w:val="00971BD9"/>
    <w:rsid w:val="00985E7B"/>
    <w:rsid w:val="00A055A3"/>
    <w:rsid w:val="00A451B5"/>
    <w:rsid w:val="00A46BA5"/>
    <w:rsid w:val="00AB07D8"/>
    <w:rsid w:val="00AF28F9"/>
    <w:rsid w:val="00B03862"/>
    <w:rsid w:val="00B04E00"/>
    <w:rsid w:val="00B06B00"/>
    <w:rsid w:val="00B2690B"/>
    <w:rsid w:val="00B514BC"/>
    <w:rsid w:val="00B66A7A"/>
    <w:rsid w:val="00B72884"/>
    <w:rsid w:val="00B76AE0"/>
    <w:rsid w:val="00B91175"/>
    <w:rsid w:val="00BC105A"/>
    <w:rsid w:val="00C02784"/>
    <w:rsid w:val="00C20A81"/>
    <w:rsid w:val="00C65A2B"/>
    <w:rsid w:val="00C6703B"/>
    <w:rsid w:val="00DD64D4"/>
    <w:rsid w:val="00DE24B2"/>
    <w:rsid w:val="00DE282A"/>
    <w:rsid w:val="00DE6BFE"/>
    <w:rsid w:val="00E02075"/>
    <w:rsid w:val="00E26276"/>
    <w:rsid w:val="00E309EA"/>
    <w:rsid w:val="00E341AD"/>
    <w:rsid w:val="00E478BC"/>
    <w:rsid w:val="00E576BE"/>
    <w:rsid w:val="00E746CD"/>
    <w:rsid w:val="00E907AF"/>
    <w:rsid w:val="00E91331"/>
    <w:rsid w:val="00E966D9"/>
    <w:rsid w:val="00EA6B59"/>
    <w:rsid w:val="00ED0275"/>
    <w:rsid w:val="00EE7943"/>
    <w:rsid w:val="00EF621E"/>
    <w:rsid w:val="00F054B3"/>
    <w:rsid w:val="00F1529B"/>
    <w:rsid w:val="00F20CDA"/>
    <w:rsid w:val="00F3107A"/>
    <w:rsid w:val="00F626AD"/>
    <w:rsid w:val="00F634F0"/>
    <w:rsid w:val="00F63793"/>
    <w:rsid w:val="00FE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2B44B"/>
  <w15:docId w15:val="{59AF679A-3C1B-41CA-BD6A-2A171A95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E51F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4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1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7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E51FA"/>
    <w:rPr>
      <w:rFonts w:ascii="Times New Roman" w:eastAsia="Times New Roman" w:hAnsi="Times New Roman" w:cs="Times New Roman"/>
      <w:sz w:val="28"/>
      <w:szCs w:val="20"/>
      <w:lang w:eastAsia="uk-UA"/>
    </w:rPr>
  </w:style>
  <w:style w:type="character" w:styleId="a6">
    <w:name w:val="Hyperlink"/>
    <w:basedOn w:val="a0"/>
    <w:uiPriority w:val="99"/>
    <w:unhideWhenUsed/>
    <w:rsid w:val="0065548C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55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volynnews.com/news/society/poklykannia-khudozhnyka-tvoryty-80-rokiv-vypovniuyetsia-leonidovi-khvedchuk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olart.com.ua/art/savchuk_mykola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olart.com.ua/art/savchuk_mykol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olart.com.ua/art/savchuk_mykol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5A02C-1202-451A-8F2E-E050C98B3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7</Pages>
  <Words>1489</Words>
  <Characters>8488</Characters>
  <Application>Microsoft Office Word</Application>
  <DocSecurity>0</DocSecurity>
  <Lines>70</Lines>
  <Paragraphs>19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>Список використаних джерел</vt:lpstr>
      <vt:lpstr/>
    </vt:vector>
  </TitlesOfParts>
  <Company/>
  <LinksUpToDate>false</LinksUpToDate>
  <CharactersWithSpaces>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museum</dc:creator>
  <cp:keywords/>
  <dc:description/>
  <cp:lastModifiedBy>HP</cp:lastModifiedBy>
  <cp:revision>30</cp:revision>
  <cp:lastPrinted>2022-11-08T17:55:00Z</cp:lastPrinted>
  <dcterms:created xsi:type="dcterms:W3CDTF">2022-10-17T08:23:00Z</dcterms:created>
  <dcterms:modified xsi:type="dcterms:W3CDTF">2023-02-06T14:33:00Z</dcterms:modified>
</cp:coreProperties>
</file>